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15" w:rsidRPr="007E7915" w:rsidRDefault="007E7915" w:rsidP="007E791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7915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08.10.2014 19:17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E7915" w:rsidRPr="007E7915" w:rsidRDefault="007E7915" w:rsidP="007E791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7915" w:rsidRPr="007E7915" w:rsidRDefault="007E7915" w:rsidP="007E7915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79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7E7915" w:rsidRPr="007E7915" w:rsidRDefault="007E7915" w:rsidP="007E7915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79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7E7915" w:rsidRPr="007E7915" w:rsidRDefault="007E7915" w:rsidP="007E7915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7915" w:rsidRDefault="007E7915" w:rsidP="007E791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факте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117556, Россия, г.Москва, Симферопольский бульвар, дом 13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7E7915" w:rsidRDefault="007E7915" w:rsidP="007E791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F228D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7E7915" w:rsidRDefault="007E7915" w:rsidP="007E791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E791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7E791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F228D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7E7915" w:rsidRPr="007E7915" w:rsidRDefault="007E7915" w:rsidP="007E791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E791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избрании (переизбрании) председателя совета директоров; об рекомендациях в отношении размеров дивидендов по акциям эмитента, являющегося акционерным обществом, и порядка их выплаты; об утверждении повестки дня общего собрания участников (акционеров) эмитента, являющегося хозяйственным обществом, а также об иных решениях, связанных с подготовкой, созывом и проведением общего собрания участников (акционеров) такого эмитента; об отдельных решениях, принятых советом директоров эмитента: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Избрание Председателя Совета директоров ОАО «ГАЗ-сервис»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Избрание заместителя Председателя Совета директоров ОАО «ГАЗ-сервис»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Назначение Секретаря Совета директоров ОАО «ГАЗ-сервис»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Формирование Комитета Совета директоров ОАО «ГАЗ-сервис» по аудиту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Избрание Председателя Комитета Совета директоров ОАО «ГАЗ-сервис»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по аудиту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Назначение Секретаря Комитета Совета директоров ОАО «ГАЗ-сервис» по аудиту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Об определении формы проведения внеочередного общего собрания акционеров ОАО «ГАЗ-сервис», даты окончания приема бюллетеней для голосования и почтового адреса, по которому должны направляться заполненные бюллетени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Об утверждении повестки дня внеочередного общего собрания акционеров ОАО «ГАЗ-сервис».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9. Об определении даты составления списка лиц, имеющих право на участие во внеочередном общем собрании акционеров ОАО «ГАЗ-сервис».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10. Об определении порядка уведомления акционеров о проведении внеочередного общего собрания акционеров.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11. Об определении перечня информации (материалов), подлежащей предоставлению акционерам при подготовке к проведению внеочередного общего собрания акционеров и порядка ее предоставления.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12. Об избрании секретаря внеочередного общего собрания акционеров.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13. О рекомендациях Совета директоров по размеру дивиденда по акциям Общества по результатам девяти месяцев 2014 г.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14. О рекомендациях Совета директоров по сроку, форме выплаты дивидендов и дате, на которую определяются лица, имеющие право на получение дивидендов.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15. Утверждение формы и текста бюллетеня для голосования по вопросам повестки дня на внеочередном общем собрании акционеров Общества.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Избрать Шамалова Юрия Николаевича Председателем Совета директоров ОАО «ГАЗ-сервис».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второму вопросу: Избрать Гавриленко Анатолия Анатольевича заместителем Председателя Совета директоров ОАО «ГАЗ-сервис».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третьему вопросу: Назначить Катышеву Оксану Михайловну Секретарем Совета директоров ОАО «ГАЗ-сервис».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четвертому вопросу: Сформировать Комитет Совета директоров ОАО «ГАЗ-сервис» по аудиту в количестве трех директоров: Бушмакина Сергея Александровича, Гавриленко Анатолия Анатольевича, Нуждова Алексея Викторовича.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пятому вопросу: Избрать Нуждова Алексея Викторовича Председателем Комитета Совета директоров ОАО «ГАЗ-сервис» по аудиту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Формулировка решения, принятого по шестому вопросу: Назначить Катышеву Оксану Михайловну Секретарем Комитета Совета директоров ОАО «ГАЗ-сервис» по аудиту.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седьмому вопросу: Созвать внеочередное общее собрание акционеров ОАО «ГАЗ-сервис» в форме заочного голосования. Определить дату окончания приема бюллетеней для голосования – 01 декабря 2014 г. 15.00 часов по московскому времени. Определить адрес, по которому должны направляться заполненные бюллетени – 117556, Россия, г. Москва, Симферопольский бульвар, дом 13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восьмому вопросу: Утвердить следующую повестку дня внеочередного общего собрания акционеров ОАО «ГАЗ-сервис»: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Выплата дивидендов по результатам девяти месяцев 2014 года.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Установление даты, на которую определяются лица, имеющие право на получение дивидендов.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девятому вопросу: Определить датой составления списка лиц, имеющих право на участие во внеочередном общем собрании акционеров ОАО «ГАЗ-сервис» - 20 октября 2014 года на конец операционного дня.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десятому вопросу: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 в срок до 31 октября 2014 г.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одиннадцатому вопросу: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сообщение о проведении внеочередного общего собрания акционеров ОАО «ГАЗ-сервис»;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бухгалтерская отчетность Общества за 9 месяцев 2014 г.(копия);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по размеру дивидендов по результатам девяти месяцев 2014г.;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по сроку, форме выплаты дивидендов и дате, на которую определяются лица, имеющие право на получение дивидендов;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бюллетень для голосования по вопросам повестки дня на внеочередном общем собрании акционеров ОАО «ГАЗ-сервис»;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проект решения внеочередного общего собрания акционеров.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10 ноября 2014 года по 30 ноября 2014 года с 10 ч.00 мин. до 17 ч.00 мин. по адресу: 117556, Россия, г. Москва, Симферопольский бульвар, д.13, а также до 15.00 часов по московскому времени 01 декабря 2014 г.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двенадцатому вопросу: Избрать секретарем внеочередного общего собрания акционеров Мшенецкого Эдуарда Михайловича.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>Формулировка решения, принятого по тринадцатому вопросу: Рекомендовать внеочередному общему собранию акционеров ОАО «ГАЗ-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сервис» по результатам девяти месяцев 2014 года часть прибыли в размере 995 972 500 рублей направить на выплату дивидендов по результатам девяти месяцев 2014 года, исходя из расчета - 5 рублей 38 копеек на одну обыкновенную акцию.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четырнадцатому вопросу: рекомендовать внеочередному общему собранию акционеров ОАО «ГАЗ-сервис» выплатить дивиденды по результатам девяти месяцев 2014 года в денежной форме; установить дату, на которую определяются лица, имеющие право на получение дивидендов - 15 декабря 2014 г.; выплату дивидендов произвести денежными средствами в срок, установленный Федеральным законом 208-ФЗ «Об акционерных обществах».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пятнадцатому вопросу: утвердить форму и текст бюллетеня для голосования по вопросам повестки дня на внеочередном общем собрании акционеров ОАО «ГАЗ-сервис» 01 декабря 2014 г. (Приложение №2).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08.10.2014 г.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51 от 08.10.2014 г. </w:t>
      </w:r>
    </w:p>
    <w:p w:rsidR="007E7915" w:rsidRPr="007E7915" w:rsidRDefault="007E7915" w:rsidP="007E791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Э.М.Мшенецкий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7E7915">
        <w:rPr>
          <w:rFonts w:ascii="Arial" w:eastAsia="Times New Roman" w:hAnsi="Arial" w:cs="Arial"/>
          <w:b/>
          <w:sz w:val="24"/>
          <w:szCs w:val="24"/>
          <w:lang w:val="en-US" w:eastAsia="ru-RU"/>
        </w:rPr>
        <w:t>: 0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t>8 октября 2014 г.</w:t>
      </w:r>
      <w:r w:rsidRPr="007E791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</w:t>
      </w:r>
      <w:r w:rsidRPr="007E791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</w:t>
      </w:r>
      <w:r w:rsidRPr="007E79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E764E" w:rsidRDefault="000E764E"/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7915"/>
    <w:rsid w:val="0001686E"/>
    <w:rsid w:val="000376CB"/>
    <w:rsid w:val="00044918"/>
    <w:rsid w:val="00053004"/>
    <w:rsid w:val="0006197F"/>
    <w:rsid w:val="000823C7"/>
    <w:rsid w:val="00095570"/>
    <w:rsid w:val="000C1512"/>
    <w:rsid w:val="000E2E99"/>
    <w:rsid w:val="000E764E"/>
    <w:rsid w:val="000E7AD5"/>
    <w:rsid w:val="001341AA"/>
    <w:rsid w:val="0014585C"/>
    <w:rsid w:val="00155148"/>
    <w:rsid w:val="00170E5A"/>
    <w:rsid w:val="00183737"/>
    <w:rsid w:val="00186A07"/>
    <w:rsid w:val="001A478B"/>
    <w:rsid w:val="001B6164"/>
    <w:rsid w:val="001C147C"/>
    <w:rsid w:val="001D0657"/>
    <w:rsid w:val="001D4498"/>
    <w:rsid w:val="001F4087"/>
    <w:rsid w:val="001F6DEA"/>
    <w:rsid w:val="00212841"/>
    <w:rsid w:val="00216CE9"/>
    <w:rsid w:val="00276CE0"/>
    <w:rsid w:val="00295763"/>
    <w:rsid w:val="002A3E70"/>
    <w:rsid w:val="002A6C2A"/>
    <w:rsid w:val="002C7EB1"/>
    <w:rsid w:val="002D309D"/>
    <w:rsid w:val="002D487A"/>
    <w:rsid w:val="002D6FB6"/>
    <w:rsid w:val="002D7B13"/>
    <w:rsid w:val="002E1338"/>
    <w:rsid w:val="00311C96"/>
    <w:rsid w:val="00316B51"/>
    <w:rsid w:val="0032766A"/>
    <w:rsid w:val="0034614A"/>
    <w:rsid w:val="00356E4B"/>
    <w:rsid w:val="00360B8A"/>
    <w:rsid w:val="00363CE0"/>
    <w:rsid w:val="00384AA7"/>
    <w:rsid w:val="003856C3"/>
    <w:rsid w:val="00391ACA"/>
    <w:rsid w:val="003959EC"/>
    <w:rsid w:val="003B43B8"/>
    <w:rsid w:val="003C27A2"/>
    <w:rsid w:val="003D00C7"/>
    <w:rsid w:val="003F19CA"/>
    <w:rsid w:val="00404DA9"/>
    <w:rsid w:val="00433A8E"/>
    <w:rsid w:val="004608BB"/>
    <w:rsid w:val="004715ED"/>
    <w:rsid w:val="00475AD1"/>
    <w:rsid w:val="00480C6C"/>
    <w:rsid w:val="004B4EBE"/>
    <w:rsid w:val="004C1FC3"/>
    <w:rsid w:val="004D1ED1"/>
    <w:rsid w:val="004E0EE1"/>
    <w:rsid w:val="004F6E0C"/>
    <w:rsid w:val="004F78C2"/>
    <w:rsid w:val="00500D34"/>
    <w:rsid w:val="005025BB"/>
    <w:rsid w:val="005129F5"/>
    <w:rsid w:val="00513ECC"/>
    <w:rsid w:val="00517DA3"/>
    <w:rsid w:val="005322AE"/>
    <w:rsid w:val="0054725B"/>
    <w:rsid w:val="00575984"/>
    <w:rsid w:val="005937D3"/>
    <w:rsid w:val="005A065F"/>
    <w:rsid w:val="005A37BC"/>
    <w:rsid w:val="005A6DBD"/>
    <w:rsid w:val="005B44B2"/>
    <w:rsid w:val="005B5249"/>
    <w:rsid w:val="005E56FB"/>
    <w:rsid w:val="005F1F8F"/>
    <w:rsid w:val="00600D28"/>
    <w:rsid w:val="0062408B"/>
    <w:rsid w:val="00634008"/>
    <w:rsid w:val="006526BA"/>
    <w:rsid w:val="006600EB"/>
    <w:rsid w:val="00666EE5"/>
    <w:rsid w:val="00687DB8"/>
    <w:rsid w:val="006A1CEC"/>
    <w:rsid w:val="006F5A23"/>
    <w:rsid w:val="00713E27"/>
    <w:rsid w:val="00730BE4"/>
    <w:rsid w:val="007612D2"/>
    <w:rsid w:val="00782C7E"/>
    <w:rsid w:val="00791CC7"/>
    <w:rsid w:val="007A18B8"/>
    <w:rsid w:val="007A3E2A"/>
    <w:rsid w:val="007B2047"/>
    <w:rsid w:val="007C6DE1"/>
    <w:rsid w:val="007D5B94"/>
    <w:rsid w:val="007D5F22"/>
    <w:rsid w:val="007E04A7"/>
    <w:rsid w:val="007E4A2C"/>
    <w:rsid w:val="007E7915"/>
    <w:rsid w:val="007F0AF8"/>
    <w:rsid w:val="0080336A"/>
    <w:rsid w:val="008251EB"/>
    <w:rsid w:val="0083296C"/>
    <w:rsid w:val="00835A2C"/>
    <w:rsid w:val="00837497"/>
    <w:rsid w:val="0084339B"/>
    <w:rsid w:val="00845574"/>
    <w:rsid w:val="00870258"/>
    <w:rsid w:val="0087066F"/>
    <w:rsid w:val="00871116"/>
    <w:rsid w:val="00872971"/>
    <w:rsid w:val="0087651C"/>
    <w:rsid w:val="00877CEB"/>
    <w:rsid w:val="00886467"/>
    <w:rsid w:val="0089428B"/>
    <w:rsid w:val="008C66EA"/>
    <w:rsid w:val="008E3F9C"/>
    <w:rsid w:val="008E584B"/>
    <w:rsid w:val="008F6EAE"/>
    <w:rsid w:val="00934382"/>
    <w:rsid w:val="009475C9"/>
    <w:rsid w:val="00954AA8"/>
    <w:rsid w:val="00957B43"/>
    <w:rsid w:val="009830A2"/>
    <w:rsid w:val="0098384D"/>
    <w:rsid w:val="00995306"/>
    <w:rsid w:val="00995C05"/>
    <w:rsid w:val="00997F6E"/>
    <w:rsid w:val="009C24C6"/>
    <w:rsid w:val="009C5139"/>
    <w:rsid w:val="009F17F9"/>
    <w:rsid w:val="00A15B7E"/>
    <w:rsid w:val="00A22907"/>
    <w:rsid w:val="00A40903"/>
    <w:rsid w:val="00A562FC"/>
    <w:rsid w:val="00A77067"/>
    <w:rsid w:val="00AA6D19"/>
    <w:rsid w:val="00AD0BE5"/>
    <w:rsid w:val="00AD36A5"/>
    <w:rsid w:val="00AD5DC8"/>
    <w:rsid w:val="00AE5D82"/>
    <w:rsid w:val="00B0611B"/>
    <w:rsid w:val="00B17433"/>
    <w:rsid w:val="00B41EB9"/>
    <w:rsid w:val="00B51F91"/>
    <w:rsid w:val="00B574B1"/>
    <w:rsid w:val="00B60621"/>
    <w:rsid w:val="00B80422"/>
    <w:rsid w:val="00B81BAC"/>
    <w:rsid w:val="00B84B8B"/>
    <w:rsid w:val="00B926CE"/>
    <w:rsid w:val="00BB20EE"/>
    <w:rsid w:val="00BB240E"/>
    <w:rsid w:val="00BB256F"/>
    <w:rsid w:val="00BD26A6"/>
    <w:rsid w:val="00BD77BC"/>
    <w:rsid w:val="00BE2761"/>
    <w:rsid w:val="00BF00D2"/>
    <w:rsid w:val="00C00666"/>
    <w:rsid w:val="00C65362"/>
    <w:rsid w:val="00C80E35"/>
    <w:rsid w:val="00CA0487"/>
    <w:rsid w:val="00CA5737"/>
    <w:rsid w:val="00CA7E12"/>
    <w:rsid w:val="00CB0F11"/>
    <w:rsid w:val="00CE7376"/>
    <w:rsid w:val="00D05721"/>
    <w:rsid w:val="00D23A6D"/>
    <w:rsid w:val="00D30830"/>
    <w:rsid w:val="00D3198D"/>
    <w:rsid w:val="00D408FA"/>
    <w:rsid w:val="00D569BE"/>
    <w:rsid w:val="00D579A6"/>
    <w:rsid w:val="00D73010"/>
    <w:rsid w:val="00D77571"/>
    <w:rsid w:val="00D807ED"/>
    <w:rsid w:val="00DB397C"/>
    <w:rsid w:val="00DD44DC"/>
    <w:rsid w:val="00E13082"/>
    <w:rsid w:val="00E267B2"/>
    <w:rsid w:val="00E33213"/>
    <w:rsid w:val="00E45631"/>
    <w:rsid w:val="00E456B9"/>
    <w:rsid w:val="00E516CE"/>
    <w:rsid w:val="00E5594F"/>
    <w:rsid w:val="00EA5DBD"/>
    <w:rsid w:val="00EB3AA6"/>
    <w:rsid w:val="00EF55E1"/>
    <w:rsid w:val="00F37AAE"/>
    <w:rsid w:val="00F41670"/>
    <w:rsid w:val="00F47D53"/>
    <w:rsid w:val="00F64C9A"/>
    <w:rsid w:val="00F65CA6"/>
    <w:rsid w:val="00F673AF"/>
    <w:rsid w:val="00F72A14"/>
    <w:rsid w:val="00F74514"/>
    <w:rsid w:val="00F83B68"/>
    <w:rsid w:val="00F94C0E"/>
    <w:rsid w:val="00FB5DA4"/>
    <w:rsid w:val="00FE0AA6"/>
    <w:rsid w:val="00FE234D"/>
    <w:rsid w:val="00FE4FE9"/>
    <w:rsid w:val="00FE7DC2"/>
    <w:rsid w:val="00FF11B5"/>
    <w:rsid w:val="00FF2DC0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7E7915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E7915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9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79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7E7915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7E7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5507014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251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8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1371</Words>
  <Characters>7815</Characters>
  <Application>Microsoft Office Word</Application>
  <DocSecurity>0</DocSecurity>
  <Lines>65</Lines>
  <Paragraphs>18</Paragraphs>
  <ScaleCrop>false</ScaleCrop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2014-10-08T15:57:00Z</dcterms:created>
  <dcterms:modified xsi:type="dcterms:W3CDTF">2014-10-08T16:00:00Z</dcterms:modified>
</cp:coreProperties>
</file>