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84" w:rsidRDefault="0081071D">
      <w:r>
        <w:rPr>
          <w:rStyle w:val="headertext1"/>
        </w:rPr>
        <w:t>01.04.2013 17:10</w:t>
      </w:r>
      <w:r>
        <w:t xml:space="preserve"> </w:t>
      </w:r>
      <w:r>
        <w:rPr>
          <w:rStyle w:val="headertext1"/>
        </w:rPr>
        <w:t>ОАО "ГАЗ-cервис"</w:t>
      </w:r>
      <w:r>
        <w:t xml:space="preserve"> </w:t>
      </w:r>
      <w:r>
        <w:rPr>
          <w:rStyle w:val="headertext1"/>
        </w:rPr>
        <w:t>Раскрытие в сети Интернет списка аффилированных лиц</w:t>
      </w:r>
      <w:r>
        <w:t xml:space="preserve"> </w:t>
      </w:r>
      <w:r>
        <w:br/>
      </w:r>
      <w:r>
        <w:br/>
        <w:t xml:space="preserve">Сообщение о раскрытии акционерным обществом на странице в сети Интернет списка аффилированных лиц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"ГАЗ-cервис" </w:t>
      </w:r>
      <w:r>
        <w:br/>
        <w:t xml:space="preserve">1.2. Сокращенное фирменное наименование эмитента: ОАО "ГАЗ-cервис" </w:t>
      </w:r>
      <w:r>
        <w:br/>
        <w:t xml:space="preserve">1.3. Место нахождения эмитента: 117556 г. Москва, Симферопольский бульвар, д. 13 </w:t>
      </w:r>
      <w:r>
        <w:br/>
        <w:t xml:space="preserve">1.4. ОГРН эмитента: 1047796720245 </w:t>
      </w:r>
      <w:r>
        <w:br/>
        <w:t xml:space="preserve">1.5. ИНН эмитента: 7726510741 </w:t>
      </w:r>
      <w:r>
        <w:br/>
        <w:t xml:space="preserve">1.6. Уникальный код эмитента, присвоенный регистрирующим органом: 09871-A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http://www.e-disclosure.ru/portal/company.aspx?id=12078; 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на странице в сети Интернет: список аффилированных лиц на дату 31.03.13 </w:t>
      </w:r>
      <w:r>
        <w:br/>
        <w:t>2.2. Дата опубликования текста документа на странице в сети Интернет, используемой эмитентом для раскрытия информации: 01.04.2013.</w:t>
      </w:r>
    </w:p>
    <w:sectPr w:rsidR="00FF0184" w:rsidSect="00FF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071D"/>
    <w:rsid w:val="00085CB1"/>
    <w:rsid w:val="000A0FBC"/>
    <w:rsid w:val="000B6CE1"/>
    <w:rsid w:val="000C0268"/>
    <w:rsid w:val="000D43D4"/>
    <w:rsid w:val="000F5283"/>
    <w:rsid w:val="00195397"/>
    <w:rsid w:val="001E4F1A"/>
    <w:rsid w:val="001F19FF"/>
    <w:rsid w:val="001F735F"/>
    <w:rsid w:val="00202DD7"/>
    <w:rsid w:val="002C4AFB"/>
    <w:rsid w:val="00343C4A"/>
    <w:rsid w:val="003676D1"/>
    <w:rsid w:val="00394AEF"/>
    <w:rsid w:val="003C0E09"/>
    <w:rsid w:val="00424CF5"/>
    <w:rsid w:val="004532F2"/>
    <w:rsid w:val="0046085F"/>
    <w:rsid w:val="00462FCB"/>
    <w:rsid w:val="00506692"/>
    <w:rsid w:val="00570E67"/>
    <w:rsid w:val="00604362"/>
    <w:rsid w:val="00637E16"/>
    <w:rsid w:val="00691B72"/>
    <w:rsid w:val="006E2C01"/>
    <w:rsid w:val="007A6C32"/>
    <w:rsid w:val="007C37CA"/>
    <w:rsid w:val="007E029C"/>
    <w:rsid w:val="0081071D"/>
    <w:rsid w:val="00823D68"/>
    <w:rsid w:val="00850836"/>
    <w:rsid w:val="00863AB4"/>
    <w:rsid w:val="008D7DAD"/>
    <w:rsid w:val="00904C0C"/>
    <w:rsid w:val="00906C72"/>
    <w:rsid w:val="00906F4B"/>
    <w:rsid w:val="00982206"/>
    <w:rsid w:val="00992102"/>
    <w:rsid w:val="00AA1615"/>
    <w:rsid w:val="00B05126"/>
    <w:rsid w:val="00B12FD8"/>
    <w:rsid w:val="00C97A9E"/>
    <w:rsid w:val="00CA3EB2"/>
    <w:rsid w:val="00D01E1A"/>
    <w:rsid w:val="00D130FC"/>
    <w:rsid w:val="00D14CAD"/>
    <w:rsid w:val="00D83E3C"/>
    <w:rsid w:val="00D863BD"/>
    <w:rsid w:val="00DA6252"/>
    <w:rsid w:val="00DC0633"/>
    <w:rsid w:val="00DD629A"/>
    <w:rsid w:val="00DF7D9C"/>
    <w:rsid w:val="00E2335B"/>
    <w:rsid w:val="00E25769"/>
    <w:rsid w:val="00E71517"/>
    <w:rsid w:val="00E855F6"/>
    <w:rsid w:val="00F04605"/>
    <w:rsid w:val="00F263B6"/>
    <w:rsid w:val="00F310A5"/>
    <w:rsid w:val="00F72E8F"/>
    <w:rsid w:val="00FA4479"/>
    <w:rsid w:val="00FC2382"/>
    <w:rsid w:val="00FD19ED"/>
    <w:rsid w:val="00FF0184"/>
    <w:rsid w:val="00FF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1071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2013-04-01T15:48:00Z</dcterms:created>
  <dcterms:modified xsi:type="dcterms:W3CDTF">2013-04-01T15:49:00Z</dcterms:modified>
</cp:coreProperties>
</file>