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4C781F" w:rsidRDefault="004C781F">
      <w:pPr>
        <w:rPr>
          <w:b/>
          <w:sz w:val="28"/>
          <w:szCs w:val="28"/>
        </w:rPr>
      </w:pPr>
      <w:r w:rsidRPr="004C781F">
        <w:rPr>
          <w:rStyle w:val="headertext1"/>
          <w:b w:val="0"/>
          <w:sz w:val="28"/>
          <w:szCs w:val="28"/>
        </w:rPr>
        <w:t xml:space="preserve">11.03.2008 </w:t>
      </w:r>
      <w:r w:rsidRPr="004C781F">
        <w:rPr>
          <w:b/>
          <w:sz w:val="28"/>
          <w:szCs w:val="28"/>
        </w:rPr>
        <w:t xml:space="preserve"> </w:t>
      </w:r>
      <w:r w:rsidRPr="004C781F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4C781F">
        <w:rPr>
          <w:rStyle w:val="headertext1"/>
          <w:b w:val="0"/>
          <w:sz w:val="28"/>
          <w:szCs w:val="28"/>
        </w:rPr>
        <w:t>ГАЗ-cервис</w:t>
      </w:r>
      <w:proofErr w:type="spellEnd"/>
      <w:r w:rsidRPr="004C781F">
        <w:rPr>
          <w:rStyle w:val="headertext1"/>
          <w:b w:val="0"/>
          <w:sz w:val="28"/>
          <w:szCs w:val="28"/>
        </w:rPr>
        <w:t>"</w:t>
      </w:r>
      <w:r w:rsidRPr="004C781F">
        <w:rPr>
          <w:b/>
          <w:sz w:val="28"/>
          <w:szCs w:val="28"/>
        </w:rPr>
        <w:t xml:space="preserve"> </w:t>
      </w:r>
      <w:r w:rsidRPr="004C781F">
        <w:rPr>
          <w:rStyle w:val="headertext1"/>
          <w:b w:val="0"/>
          <w:sz w:val="28"/>
          <w:szCs w:val="28"/>
        </w:rPr>
        <w:t>Решение общего собрания</w:t>
      </w:r>
      <w:r w:rsidRPr="004C781F">
        <w:rPr>
          <w:b/>
          <w:sz w:val="28"/>
          <w:szCs w:val="28"/>
        </w:rPr>
        <w:t xml:space="preserve"> </w:t>
      </w:r>
      <w:r w:rsidRPr="004C781F">
        <w:rPr>
          <w:b/>
          <w:sz w:val="28"/>
          <w:szCs w:val="28"/>
        </w:rPr>
        <w:br/>
      </w:r>
      <w:r w:rsidRPr="004C781F">
        <w:rPr>
          <w:b/>
          <w:sz w:val="28"/>
          <w:szCs w:val="28"/>
        </w:rPr>
        <w:br/>
        <w:t xml:space="preserve">Сообщение о существенном факте </w:t>
      </w:r>
      <w:r w:rsidRPr="004C781F">
        <w:rPr>
          <w:b/>
          <w:sz w:val="28"/>
          <w:szCs w:val="28"/>
        </w:rPr>
        <w:br/>
        <w:t xml:space="preserve">“Сведения о решениях общих собраний” </w:t>
      </w:r>
      <w:r w:rsidRPr="004C781F">
        <w:rPr>
          <w:b/>
          <w:sz w:val="28"/>
          <w:szCs w:val="28"/>
        </w:rPr>
        <w:br/>
      </w:r>
      <w:r w:rsidRPr="004C781F">
        <w:rPr>
          <w:b/>
          <w:sz w:val="28"/>
          <w:szCs w:val="28"/>
        </w:rPr>
        <w:br/>
        <w:t xml:space="preserve">1. Общие сведения </w:t>
      </w:r>
      <w:r w:rsidRPr="004C781F">
        <w:rPr>
          <w:b/>
          <w:sz w:val="28"/>
          <w:szCs w:val="28"/>
        </w:rPr>
        <w:br/>
        <w:t xml:space="preserve">1.1. Полное фирменное наименование эмитента: Открытое акционерное общество "ГАЗ-сервис" </w:t>
      </w:r>
      <w:r w:rsidRPr="004C781F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4C781F">
        <w:rPr>
          <w:b/>
          <w:sz w:val="28"/>
          <w:szCs w:val="28"/>
        </w:rPr>
        <w:br/>
        <w:t xml:space="preserve">1.3. Место нахождения эмитента: 117556, Россия, </w:t>
      </w:r>
      <w:proofErr w:type="gramStart"/>
      <w:r w:rsidRPr="004C781F">
        <w:rPr>
          <w:b/>
          <w:sz w:val="28"/>
          <w:szCs w:val="28"/>
        </w:rPr>
        <w:t>г</w:t>
      </w:r>
      <w:proofErr w:type="gramEnd"/>
      <w:r w:rsidRPr="004C781F">
        <w:rPr>
          <w:b/>
          <w:sz w:val="28"/>
          <w:szCs w:val="28"/>
        </w:rPr>
        <w:t xml:space="preserve">. Москва, Симферопольский бульвар, дом 13. </w:t>
      </w:r>
      <w:r w:rsidRPr="004C781F">
        <w:rPr>
          <w:b/>
          <w:sz w:val="28"/>
          <w:szCs w:val="28"/>
        </w:rPr>
        <w:br/>
        <w:t xml:space="preserve">1.4. ОГРН эмитента: 1047796720245 </w:t>
      </w:r>
      <w:r w:rsidRPr="004C781F">
        <w:rPr>
          <w:b/>
          <w:sz w:val="28"/>
          <w:szCs w:val="28"/>
        </w:rPr>
        <w:br/>
        <w:t xml:space="preserve">1.5. ИНН эмитента: 7726510741 </w:t>
      </w:r>
      <w:r w:rsidRPr="004C781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09871-А </w:t>
      </w:r>
      <w:r w:rsidRPr="004C781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4C781F">
        <w:rPr>
          <w:b/>
          <w:sz w:val="28"/>
          <w:szCs w:val="28"/>
        </w:rPr>
        <w:br/>
      </w:r>
      <w:r w:rsidRPr="004C781F">
        <w:rPr>
          <w:b/>
          <w:sz w:val="28"/>
          <w:szCs w:val="28"/>
        </w:rPr>
        <w:br/>
        <w:t xml:space="preserve">2. Содержание сообщения </w:t>
      </w:r>
      <w:r w:rsidRPr="004C781F">
        <w:rPr>
          <w:b/>
          <w:sz w:val="28"/>
          <w:szCs w:val="28"/>
        </w:rPr>
        <w:br/>
        <w:t xml:space="preserve">2.1. Вид общего собрания: </w:t>
      </w:r>
      <w:proofErr w:type="gramStart"/>
      <w:r w:rsidRPr="004C781F">
        <w:rPr>
          <w:b/>
          <w:sz w:val="28"/>
          <w:szCs w:val="28"/>
        </w:rPr>
        <w:t>внеочередное</w:t>
      </w:r>
      <w:proofErr w:type="gramEnd"/>
      <w:r w:rsidRPr="004C781F">
        <w:rPr>
          <w:b/>
          <w:sz w:val="28"/>
          <w:szCs w:val="28"/>
        </w:rPr>
        <w:t xml:space="preserve">. </w:t>
      </w:r>
      <w:r w:rsidRPr="004C781F">
        <w:rPr>
          <w:b/>
          <w:sz w:val="28"/>
          <w:szCs w:val="28"/>
        </w:rPr>
        <w:br/>
        <w:t xml:space="preserve">2.2. Форма проведения общего собрания: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 w:rsidRPr="004C781F">
        <w:rPr>
          <w:b/>
          <w:sz w:val="28"/>
          <w:szCs w:val="28"/>
        </w:rPr>
        <w:br/>
        <w:t xml:space="preserve">2.3. Дата и место проведения общего собрания: 5 марта 2008 г., г. Москва, Симферопольский </w:t>
      </w:r>
      <w:proofErr w:type="spellStart"/>
      <w:r w:rsidRPr="004C781F">
        <w:rPr>
          <w:b/>
          <w:sz w:val="28"/>
          <w:szCs w:val="28"/>
        </w:rPr>
        <w:t>б-р</w:t>
      </w:r>
      <w:proofErr w:type="spellEnd"/>
      <w:r w:rsidRPr="004C781F">
        <w:rPr>
          <w:b/>
          <w:sz w:val="28"/>
          <w:szCs w:val="28"/>
        </w:rPr>
        <w:t xml:space="preserve">, д.13. </w:t>
      </w:r>
      <w:r w:rsidRPr="004C781F">
        <w:rPr>
          <w:b/>
          <w:sz w:val="28"/>
          <w:szCs w:val="28"/>
        </w:rPr>
        <w:br/>
        <w:t xml:space="preserve">2.4. Кворум общего собрания: общее количество голосов, которыми обладают акционеры – владельцы голосующих акций Общества, включенные в список лиц, имеющих право на участие в общем собрании – 15 000 </w:t>
      </w:r>
      <w:proofErr w:type="spellStart"/>
      <w:r w:rsidRPr="004C781F">
        <w:rPr>
          <w:b/>
          <w:sz w:val="28"/>
          <w:szCs w:val="28"/>
        </w:rPr>
        <w:t>000</w:t>
      </w:r>
      <w:proofErr w:type="spellEnd"/>
      <w:r w:rsidRPr="004C781F">
        <w:rPr>
          <w:b/>
          <w:sz w:val="28"/>
          <w:szCs w:val="28"/>
        </w:rPr>
        <w:t xml:space="preserve"> голосов. Количество голосов, которыми обладают акционеры, принимающие участие в собрании - 15 000 </w:t>
      </w:r>
      <w:proofErr w:type="spellStart"/>
      <w:r w:rsidRPr="004C781F">
        <w:rPr>
          <w:b/>
          <w:sz w:val="28"/>
          <w:szCs w:val="28"/>
        </w:rPr>
        <w:t>000</w:t>
      </w:r>
      <w:proofErr w:type="spellEnd"/>
      <w:r w:rsidRPr="004C781F">
        <w:rPr>
          <w:b/>
          <w:sz w:val="28"/>
          <w:szCs w:val="28"/>
        </w:rPr>
        <w:t xml:space="preserve"> голосов, что составляет 100 % от общего числа голосов, принятых к определению кворума. </w:t>
      </w:r>
      <w:r w:rsidRPr="004C781F">
        <w:rPr>
          <w:b/>
          <w:sz w:val="28"/>
          <w:szCs w:val="28"/>
        </w:rPr>
        <w:br/>
        <w:t xml:space="preserve">Кворум для проведения общего собрания акционеров имеется. Собрание правомочно принимать решения по всем вопросам повестки дня. </w:t>
      </w:r>
      <w:r w:rsidRPr="004C781F">
        <w:rPr>
          <w:b/>
          <w:sz w:val="28"/>
          <w:szCs w:val="28"/>
        </w:rPr>
        <w:br/>
        <w:t xml:space="preserve">2.5. Вопросы, поставленные на голосование, и итоги голосования по ним: </w:t>
      </w:r>
      <w:r w:rsidRPr="004C781F">
        <w:rPr>
          <w:b/>
          <w:sz w:val="28"/>
          <w:szCs w:val="28"/>
        </w:rPr>
        <w:br/>
        <w:t xml:space="preserve">1. По первому вопросу повестки дня собрания: </w:t>
      </w:r>
      <w:r w:rsidRPr="004C781F">
        <w:rPr>
          <w:b/>
          <w:sz w:val="28"/>
          <w:szCs w:val="28"/>
        </w:rPr>
        <w:br/>
      </w:r>
      <w:r w:rsidRPr="004C781F">
        <w:rPr>
          <w:b/>
          <w:sz w:val="28"/>
          <w:szCs w:val="28"/>
        </w:rPr>
        <w:lastRenderedPageBreak/>
        <w:t xml:space="preserve">1) утвердить регламент проведения внеочередного общего собрания: </w:t>
      </w:r>
      <w:r w:rsidRPr="004C781F">
        <w:rPr>
          <w:b/>
          <w:sz w:val="28"/>
          <w:szCs w:val="28"/>
        </w:rPr>
        <w:br/>
        <w:t xml:space="preserve">- на выступление (сообщение) по вопросу повестки дня собрания отвести до 15 минут; </w:t>
      </w:r>
      <w:r w:rsidRPr="004C781F">
        <w:rPr>
          <w:b/>
          <w:sz w:val="28"/>
          <w:szCs w:val="28"/>
        </w:rPr>
        <w:br/>
        <w:t xml:space="preserve">- на обсуждение доклада каждому выступающему отвести до 10 минут. </w:t>
      </w:r>
      <w:r w:rsidRPr="004C781F">
        <w:rPr>
          <w:b/>
          <w:sz w:val="28"/>
          <w:szCs w:val="28"/>
        </w:rPr>
        <w:br/>
        <w:t xml:space="preserve">2) утвердить следующую процедуру голосования: </w:t>
      </w:r>
      <w:r w:rsidRPr="004C781F">
        <w:rPr>
          <w:b/>
          <w:sz w:val="28"/>
          <w:szCs w:val="28"/>
        </w:rPr>
        <w:br/>
        <w:t xml:space="preserve">- по всем вопросам повестки дня голосовать поднятием руки; </w:t>
      </w:r>
      <w:r w:rsidRPr="004C781F">
        <w:rPr>
          <w:b/>
          <w:sz w:val="28"/>
          <w:szCs w:val="28"/>
        </w:rPr>
        <w:br/>
        <w:t xml:space="preserve">- вести подсчет голосов «за», «против», «воздержался». </w:t>
      </w:r>
      <w:r w:rsidRPr="004C781F">
        <w:rPr>
          <w:b/>
          <w:sz w:val="28"/>
          <w:szCs w:val="28"/>
        </w:rPr>
        <w:br/>
        <w:t xml:space="preserve">3) огласить итоги голосования и решения, принятые общим собранием, на внеочередном общем собрании акционеров. </w:t>
      </w:r>
      <w:r w:rsidRPr="004C781F">
        <w:rPr>
          <w:b/>
          <w:sz w:val="28"/>
          <w:szCs w:val="28"/>
        </w:rPr>
        <w:br/>
        <w:t xml:space="preserve">4) избрать Председателем внеочередного общего собрания акционеров представителя акционера – ЗАО «Лидер», Д.У., Гавриленко А.А.; </w:t>
      </w:r>
      <w:r w:rsidRPr="004C781F">
        <w:rPr>
          <w:b/>
          <w:sz w:val="28"/>
          <w:szCs w:val="28"/>
        </w:rPr>
        <w:br/>
        <w:t xml:space="preserve">5) избрать Секретарем внеочередного общего собрания акционеров представителя акционера – ООО «УК «АГАНА», Д.У., </w:t>
      </w:r>
      <w:proofErr w:type="spellStart"/>
      <w:r w:rsidRPr="004C781F">
        <w:rPr>
          <w:b/>
          <w:sz w:val="28"/>
          <w:szCs w:val="28"/>
        </w:rPr>
        <w:t>Телепко</w:t>
      </w:r>
      <w:proofErr w:type="spellEnd"/>
      <w:r w:rsidRPr="004C781F">
        <w:rPr>
          <w:b/>
          <w:sz w:val="28"/>
          <w:szCs w:val="28"/>
        </w:rPr>
        <w:t xml:space="preserve"> О.В. </w:t>
      </w:r>
      <w:r w:rsidRPr="004C781F">
        <w:rPr>
          <w:b/>
          <w:sz w:val="28"/>
          <w:szCs w:val="28"/>
        </w:rPr>
        <w:br/>
        <w:t xml:space="preserve">6) поручить выполнение функций Счетной комиссии Секретарю внеочередного общего собрания акционеров. </w:t>
      </w:r>
      <w:r w:rsidRPr="004C781F">
        <w:rPr>
          <w:b/>
          <w:sz w:val="28"/>
          <w:szCs w:val="28"/>
        </w:rPr>
        <w:br/>
        <w:t xml:space="preserve">На голосование был поставлен вопрос об утверждении предложенного порядка ведения внеочередного общего собрания акционеров, об избрании Председателя и Секретаря собрания и о возложении функций счетной комиссии. </w:t>
      </w:r>
      <w:r w:rsidRPr="004C781F">
        <w:rPr>
          <w:b/>
          <w:sz w:val="28"/>
          <w:szCs w:val="28"/>
        </w:rPr>
        <w:br/>
        <w:t xml:space="preserve">Итоги голосования: </w:t>
      </w:r>
      <w:r w:rsidRPr="004C781F">
        <w:rPr>
          <w:b/>
          <w:sz w:val="28"/>
          <w:szCs w:val="28"/>
        </w:rPr>
        <w:br/>
        <w:t xml:space="preserve">ПРОГОЛОСОВАЛИ: За 15 000 </w:t>
      </w:r>
      <w:proofErr w:type="spellStart"/>
      <w:r w:rsidRPr="004C781F">
        <w:rPr>
          <w:b/>
          <w:sz w:val="28"/>
          <w:szCs w:val="28"/>
        </w:rPr>
        <w:t>000</w:t>
      </w:r>
      <w:proofErr w:type="spellEnd"/>
      <w:r w:rsidRPr="004C781F">
        <w:rPr>
          <w:b/>
          <w:sz w:val="28"/>
          <w:szCs w:val="28"/>
        </w:rPr>
        <w:t xml:space="preserve"> Голосов 100.0000</w:t>
      </w:r>
      <w:proofErr w:type="gramStart"/>
      <w:r w:rsidRPr="004C781F">
        <w:rPr>
          <w:b/>
          <w:sz w:val="28"/>
          <w:szCs w:val="28"/>
        </w:rPr>
        <w:t xml:space="preserve"> % </w:t>
      </w:r>
      <w:r w:rsidRPr="004C781F">
        <w:rPr>
          <w:b/>
          <w:sz w:val="28"/>
          <w:szCs w:val="28"/>
        </w:rPr>
        <w:br/>
        <w:t>П</w:t>
      </w:r>
      <w:proofErr w:type="gramEnd"/>
      <w:r w:rsidRPr="004C781F">
        <w:rPr>
          <w:b/>
          <w:sz w:val="28"/>
          <w:szCs w:val="28"/>
        </w:rPr>
        <w:t xml:space="preserve">ротив 0 Голосов 0.0000 % </w:t>
      </w:r>
      <w:r w:rsidRPr="004C781F">
        <w:rPr>
          <w:b/>
          <w:sz w:val="28"/>
          <w:szCs w:val="28"/>
        </w:rPr>
        <w:br/>
        <w:t xml:space="preserve">Воздержался 0 Голосов 0.0000 % </w:t>
      </w:r>
      <w:r w:rsidRPr="004C781F">
        <w:rPr>
          <w:b/>
          <w:sz w:val="28"/>
          <w:szCs w:val="28"/>
        </w:rPr>
        <w:br/>
        <w:t xml:space="preserve">2. По второму вопросу повестки дня собрания: </w:t>
      </w:r>
      <w:r w:rsidRPr="004C781F">
        <w:rPr>
          <w:b/>
          <w:sz w:val="28"/>
          <w:szCs w:val="28"/>
        </w:rPr>
        <w:br/>
      </w:r>
      <w:proofErr w:type="gramStart"/>
      <w:r w:rsidRPr="004C781F">
        <w:rPr>
          <w:b/>
          <w:sz w:val="28"/>
          <w:szCs w:val="28"/>
        </w:rPr>
        <w:t>Установить цену, по которой будет осуществляться размещение ценных бумаг ОАО «ГАЗ-сервис» – облигаций на предъявителя неконвертируемых дисконтных документарных с обязательным централизованным хранением серии 01, с обеспечением, государственный регистрационный номер 4-01-09871-А от 07.02.2008 г. (далее – «Облигации») – в первый день размещения (Цена размещения Облигаций в Дату начала размещения) в размере 735 (Семьсот тридцать пять) рублей (73,500% (Семьдесят три целых пятьсот тысячных) процента от</w:t>
      </w:r>
      <w:proofErr w:type="gramEnd"/>
      <w:r w:rsidRPr="004C781F">
        <w:rPr>
          <w:b/>
          <w:sz w:val="28"/>
          <w:szCs w:val="28"/>
        </w:rPr>
        <w:t xml:space="preserve"> номинальной стоимости Облигаций). </w:t>
      </w:r>
      <w:r w:rsidRPr="004C781F">
        <w:rPr>
          <w:b/>
          <w:sz w:val="28"/>
          <w:szCs w:val="28"/>
        </w:rPr>
        <w:br/>
        <w:t xml:space="preserve">Итоги голосования: </w:t>
      </w:r>
      <w:r w:rsidRPr="004C781F">
        <w:rPr>
          <w:b/>
          <w:sz w:val="28"/>
          <w:szCs w:val="28"/>
        </w:rPr>
        <w:br/>
        <w:t xml:space="preserve">ПРОГОЛОСОВАЛИ: За 15 000 </w:t>
      </w:r>
      <w:proofErr w:type="spellStart"/>
      <w:r w:rsidRPr="004C781F">
        <w:rPr>
          <w:b/>
          <w:sz w:val="28"/>
          <w:szCs w:val="28"/>
        </w:rPr>
        <w:t>000</w:t>
      </w:r>
      <w:proofErr w:type="spellEnd"/>
      <w:r w:rsidRPr="004C781F">
        <w:rPr>
          <w:b/>
          <w:sz w:val="28"/>
          <w:szCs w:val="28"/>
        </w:rPr>
        <w:t xml:space="preserve"> Голосов 100.0000</w:t>
      </w:r>
      <w:proofErr w:type="gramStart"/>
      <w:r w:rsidRPr="004C781F">
        <w:rPr>
          <w:b/>
          <w:sz w:val="28"/>
          <w:szCs w:val="28"/>
        </w:rPr>
        <w:t xml:space="preserve"> % </w:t>
      </w:r>
      <w:r w:rsidRPr="004C781F">
        <w:rPr>
          <w:b/>
          <w:sz w:val="28"/>
          <w:szCs w:val="28"/>
        </w:rPr>
        <w:br/>
        <w:t>П</w:t>
      </w:r>
      <w:proofErr w:type="gramEnd"/>
      <w:r w:rsidRPr="004C781F">
        <w:rPr>
          <w:b/>
          <w:sz w:val="28"/>
          <w:szCs w:val="28"/>
        </w:rPr>
        <w:t xml:space="preserve">ротив 0 Голосов 0.0000 % </w:t>
      </w:r>
      <w:r w:rsidRPr="004C781F">
        <w:rPr>
          <w:b/>
          <w:sz w:val="28"/>
          <w:szCs w:val="28"/>
        </w:rPr>
        <w:br/>
        <w:t xml:space="preserve">Воздержался 0 Голосов 0.0000 % </w:t>
      </w:r>
      <w:r w:rsidRPr="004C781F">
        <w:rPr>
          <w:b/>
          <w:sz w:val="28"/>
          <w:szCs w:val="28"/>
        </w:rPr>
        <w:br/>
        <w:t xml:space="preserve">2.6. Формулировки решений, принятых общим собранием: </w:t>
      </w:r>
      <w:r w:rsidRPr="004C781F">
        <w:rPr>
          <w:b/>
          <w:sz w:val="28"/>
          <w:szCs w:val="28"/>
        </w:rPr>
        <w:br/>
      </w:r>
      <w:r w:rsidRPr="004C781F">
        <w:rPr>
          <w:b/>
          <w:sz w:val="28"/>
          <w:szCs w:val="28"/>
        </w:rPr>
        <w:lastRenderedPageBreak/>
        <w:t xml:space="preserve">1. По первому вопросу повестки дня собрания: </w:t>
      </w:r>
      <w:r w:rsidRPr="004C781F">
        <w:rPr>
          <w:b/>
          <w:sz w:val="28"/>
          <w:szCs w:val="28"/>
        </w:rPr>
        <w:br/>
        <w:t xml:space="preserve">1) утвердить регламент проведения внеочередного общего собрания: </w:t>
      </w:r>
      <w:r w:rsidRPr="004C781F">
        <w:rPr>
          <w:b/>
          <w:sz w:val="28"/>
          <w:szCs w:val="28"/>
        </w:rPr>
        <w:br/>
        <w:t xml:space="preserve">- на выступление (сообщение) по вопросу повестки дня собрания отвести до 15 минут; </w:t>
      </w:r>
      <w:r w:rsidRPr="004C781F">
        <w:rPr>
          <w:b/>
          <w:sz w:val="28"/>
          <w:szCs w:val="28"/>
        </w:rPr>
        <w:br/>
        <w:t xml:space="preserve">- на обсуждение доклада каждому выступающему отвести до 10 минут. </w:t>
      </w:r>
      <w:r w:rsidRPr="004C781F">
        <w:rPr>
          <w:b/>
          <w:sz w:val="28"/>
          <w:szCs w:val="28"/>
        </w:rPr>
        <w:br/>
        <w:t xml:space="preserve">2) утвердить следующую процедуру голосования: </w:t>
      </w:r>
      <w:r w:rsidRPr="004C781F">
        <w:rPr>
          <w:b/>
          <w:sz w:val="28"/>
          <w:szCs w:val="28"/>
        </w:rPr>
        <w:br/>
        <w:t xml:space="preserve">- по всем вопросам повестки дня голосовать поднятием руки; </w:t>
      </w:r>
      <w:r w:rsidRPr="004C781F">
        <w:rPr>
          <w:b/>
          <w:sz w:val="28"/>
          <w:szCs w:val="28"/>
        </w:rPr>
        <w:br/>
        <w:t xml:space="preserve">- вести подсчет голосов «за», «против», «воздержался». </w:t>
      </w:r>
      <w:r w:rsidRPr="004C781F">
        <w:rPr>
          <w:b/>
          <w:sz w:val="28"/>
          <w:szCs w:val="28"/>
        </w:rPr>
        <w:br/>
        <w:t xml:space="preserve">3) огласить итоги голосования и решения, принятые общим собранием, на внеочередном общем собрании акционеров. </w:t>
      </w:r>
      <w:r w:rsidRPr="004C781F">
        <w:rPr>
          <w:b/>
          <w:sz w:val="28"/>
          <w:szCs w:val="28"/>
        </w:rPr>
        <w:br/>
        <w:t xml:space="preserve">4) избрать Председателем внеочередного общего собрания акционеров представителя акционера – ЗАО «Лидер», Д.У., Гавриленко А.А.; </w:t>
      </w:r>
      <w:r w:rsidRPr="004C781F">
        <w:rPr>
          <w:b/>
          <w:sz w:val="28"/>
          <w:szCs w:val="28"/>
        </w:rPr>
        <w:br/>
        <w:t xml:space="preserve">5) избрать Секретарем внеочередного общего собрания акционеров представителя акционера – ООО «УК «АГАНА», Д.У., </w:t>
      </w:r>
      <w:proofErr w:type="spellStart"/>
      <w:r w:rsidRPr="004C781F">
        <w:rPr>
          <w:b/>
          <w:sz w:val="28"/>
          <w:szCs w:val="28"/>
        </w:rPr>
        <w:t>Телепко</w:t>
      </w:r>
      <w:proofErr w:type="spellEnd"/>
      <w:r w:rsidRPr="004C781F">
        <w:rPr>
          <w:b/>
          <w:sz w:val="28"/>
          <w:szCs w:val="28"/>
        </w:rPr>
        <w:t xml:space="preserve"> О.В. </w:t>
      </w:r>
      <w:r w:rsidRPr="004C781F">
        <w:rPr>
          <w:b/>
          <w:sz w:val="28"/>
          <w:szCs w:val="28"/>
        </w:rPr>
        <w:br/>
        <w:t xml:space="preserve">6) поручить выполнение функций Счетной комиссии Секретарю внеочередного общего собрания акционеров. </w:t>
      </w:r>
      <w:r w:rsidRPr="004C781F">
        <w:rPr>
          <w:b/>
          <w:sz w:val="28"/>
          <w:szCs w:val="28"/>
        </w:rPr>
        <w:br/>
        <w:t xml:space="preserve">2. По второму вопросу повестки дня собрания: </w:t>
      </w:r>
      <w:r w:rsidRPr="004C781F">
        <w:rPr>
          <w:b/>
          <w:sz w:val="28"/>
          <w:szCs w:val="28"/>
        </w:rPr>
        <w:br/>
      </w:r>
      <w:proofErr w:type="gramStart"/>
      <w:r w:rsidRPr="004C781F">
        <w:rPr>
          <w:b/>
          <w:sz w:val="28"/>
          <w:szCs w:val="28"/>
        </w:rPr>
        <w:t>Установить цену, по которой будет осуществляться размещение ценных бумаг ОАО «ГАЗ-сервис» – облигаций на предъявителя неконвертируемых дисконтных документарных с обязательным централизованным хранением серии 01, с обеспечением, государственный регистрационный номер 4-01-09871-А от 07.02.2008 г. (далее – «Облигации») – в первый день размещения (Цена размещения Облигаций в Дату начала размещения) в размере 735 (Семьсот тридцать пять) рублей (73,500% (Семьдесят три целых пятьсот тысячных) процента от</w:t>
      </w:r>
      <w:proofErr w:type="gramEnd"/>
      <w:r w:rsidRPr="004C781F">
        <w:rPr>
          <w:b/>
          <w:sz w:val="28"/>
          <w:szCs w:val="28"/>
        </w:rPr>
        <w:t xml:space="preserve"> номинальной стоимости Облигаций). </w:t>
      </w:r>
      <w:r w:rsidRPr="004C781F">
        <w:rPr>
          <w:b/>
          <w:sz w:val="28"/>
          <w:szCs w:val="28"/>
        </w:rPr>
        <w:br/>
        <w:t xml:space="preserve">2.7. Дата составления протокола общего собрания: 11 марта 2008 г., Протокол № 9. </w:t>
      </w:r>
      <w:r w:rsidRPr="004C781F">
        <w:rPr>
          <w:b/>
          <w:sz w:val="28"/>
          <w:szCs w:val="28"/>
        </w:rPr>
        <w:br/>
      </w:r>
      <w:r w:rsidRPr="004C781F">
        <w:rPr>
          <w:b/>
          <w:sz w:val="28"/>
          <w:szCs w:val="28"/>
        </w:rPr>
        <w:br/>
        <w:t xml:space="preserve">3. Подпись </w:t>
      </w:r>
      <w:r w:rsidRPr="004C781F">
        <w:rPr>
          <w:b/>
          <w:sz w:val="28"/>
          <w:szCs w:val="28"/>
        </w:rPr>
        <w:br/>
        <w:t xml:space="preserve">3.1. Директор </w:t>
      </w:r>
      <w:r w:rsidRPr="004C781F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4C781F">
        <w:rPr>
          <w:b/>
          <w:sz w:val="28"/>
          <w:szCs w:val="28"/>
        </w:rPr>
        <w:t>Брыльков</w:t>
      </w:r>
      <w:proofErr w:type="spellEnd"/>
      <w:r w:rsidRPr="004C781F">
        <w:rPr>
          <w:b/>
          <w:sz w:val="28"/>
          <w:szCs w:val="28"/>
        </w:rPr>
        <w:t xml:space="preserve"> </w:t>
      </w:r>
      <w:r w:rsidRPr="004C781F">
        <w:rPr>
          <w:b/>
          <w:sz w:val="28"/>
          <w:szCs w:val="28"/>
        </w:rPr>
        <w:br/>
        <w:t xml:space="preserve">3.2. Дата “11” марта 2008г. </w:t>
      </w:r>
      <w:r w:rsidRPr="004C781F">
        <w:rPr>
          <w:b/>
          <w:sz w:val="28"/>
          <w:szCs w:val="28"/>
        </w:rPr>
        <w:br/>
      </w:r>
    </w:p>
    <w:sectPr w:rsidR="00A34A20" w:rsidRPr="004C781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1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C781F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C781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790</Words>
  <Characters>4506</Characters>
  <Application>Microsoft Office Word</Application>
  <DocSecurity>0</DocSecurity>
  <Lines>37</Lines>
  <Paragraphs>10</Paragraphs>
  <ScaleCrop>false</ScaleCrop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2012-06-19T14:38:00Z</dcterms:created>
  <dcterms:modified xsi:type="dcterms:W3CDTF">2012-06-19T14:40:00Z</dcterms:modified>
</cp:coreProperties>
</file>