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FD" w:rsidRPr="00AA2EFD" w:rsidRDefault="00AA2EFD" w:rsidP="00AA2EFD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A2EFD">
        <w:rPr>
          <w:rFonts w:ascii="Arial" w:eastAsia="Times New Roman" w:hAnsi="Arial" w:cs="Arial"/>
          <w:color w:val="777777"/>
          <w:sz w:val="24"/>
          <w:szCs w:val="24"/>
          <w:lang w:eastAsia="ru-RU"/>
        </w:rPr>
        <w:t>21.11.2013 17:08</w:t>
      </w:r>
    </w:p>
    <w:p w:rsidR="00AA2EFD" w:rsidRPr="00AA2EFD" w:rsidRDefault="00AA2EFD" w:rsidP="00AA2EFD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EFD" w:rsidRPr="00AA2EFD" w:rsidRDefault="00AA2EFD" w:rsidP="00AA2EF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AA2EFD" w:rsidRPr="00AA2EFD" w:rsidRDefault="00AA2EFD" w:rsidP="00AA2EF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A2EF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AA2EFD" w:rsidRPr="00AA2EFD" w:rsidRDefault="00AA2EFD" w:rsidP="00AA2EFD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EFD" w:rsidRPr="00AA2EFD" w:rsidRDefault="00AA2EFD" w:rsidP="00AA2EFD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AA2EFD">
        <w:rPr>
          <w:rFonts w:ascii="Arial" w:eastAsia="Times New Roman" w:hAnsi="Arial" w:cs="Arial"/>
          <w:sz w:val="24"/>
          <w:szCs w:val="24"/>
          <w:lang w:eastAsia="ru-RU"/>
        </w:rPr>
        <w:t>факте</w:t>
      </w:r>
      <w:proofErr w:type="gramEnd"/>
      <w:r w:rsidRPr="00AA2EFD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 Общие сведения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Открытое акционерное общество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«ГАЗ-сервис»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ОАО «ГАЗ-сервис»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1.3. Место нахождения эмитента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>117556, Россия, г</w:t>
      </w:r>
      <w:proofErr w:type="gramStart"/>
      <w:r w:rsidRPr="00AA2EFD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Pr="00AA2EFD">
        <w:rPr>
          <w:rFonts w:ascii="Arial" w:eastAsia="Times New Roman" w:hAnsi="Arial" w:cs="Arial"/>
          <w:sz w:val="24"/>
          <w:szCs w:val="24"/>
          <w:lang w:eastAsia="ru-RU"/>
        </w:rPr>
        <w:t xml:space="preserve">осква, Симферопольский бульвар, дом 13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1.4. ОГРН эмитента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1047796720245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1.5. ИНН эмитента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7726510741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09871-А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http://www.e-disclosure.ru/portal/company.aspx?id=12078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http://www.gaz-services.ru/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 Содержание сообщения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1-01-09871-А от 19.11.2004 г.)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2.2. Права, закрепленные именных эмиссионных ценных бумаг эмитента, в целях осуществления (реализации) которых составляется список их владельцев: получение дивидендов по результатам 9 месяцев 2013 года.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эмиссионных ценных бумаг эмитента: 21 октября 2013 г. на конец операционного дня – дата составления списка лиц, имеющих право на участие во внеочередном общем собрании акционеров ОАО «ГАЗ-сервис».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AA2EFD">
        <w:rPr>
          <w:rFonts w:ascii="Arial" w:eastAsia="Times New Roman" w:hAnsi="Arial" w:cs="Arial"/>
          <w:sz w:val="24"/>
          <w:szCs w:val="24"/>
          <w:lang w:eastAsia="ru-RU"/>
        </w:rPr>
        <w:t>составления списка владельцев именных эмиссионных ценных бумаг эмитента</w:t>
      </w:r>
      <w:proofErr w:type="gramEnd"/>
      <w:r w:rsidRPr="00AA2EFD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21 ноября 2013 г., Протокол №23 внеочередного общего собрания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акционеров ОАО «ГАЗ-сервис»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 Подпись </w:t>
      </w:r>
    </w:p>
    <w:p w:rsidR="00AA2EFD" w:rsidRPr="00AA2EFD" w:rsidRDefault="00AA2EFD" w:rsidP="00AA2EFD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3.1. Директор ОАО «ГАЗ-сервис»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AA2EFD">
        <w:rPr>
          <w:rFonts w:ascii="Arial" w:eastAsia="Times New Roman" w:hAnsi="Arial" w:cs="Arial"/>
          <w:sz w:val="24"/>
          <w:szCs w:val="24"/>
          <w:lang w:eastAsia="ru-RU"/>
        </w:rPr>
        <w:t>В.В.Брыльков</w:t>
      </w:r>
      <w:proofErr w:type="spellEnd"/>
      <w:r w:rsidRPr="00AA2E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(подпись)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br/>
        <w:t>3.2. Дата</w:t>
      </w:r>
      <w:r w:rsidRPr="00AA2EF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: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t>21 ноября 2013г.</w:t>
      </w:r>
      <w:r w:rsidRPr="00AA2EF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r w:rsidRPr="00AA2EFD">
        <w:rPr>
          <w:rFonts w:ascii="Arial" w:eastAsia="Times New Roman" w:hAnsi="Arial" w:cs="Arial"/>
          <w:sz w:val="24"/>
          <w:szCs w:val="24"/>
          <w:lang w:eastAsia="ru-RU"/>
        </w:rPr>
        <w:t xml:space="preserve"> М. П. </w:t>
      </w:r>
    </w:p>
    <w:p w:rsidR="003E426C" w:rsidRDefault="003E426C"/>
    <w:sectPr w:rsidR="003E426C" w:rsidSect="003E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FD"/>
    <w:rsid w:val="003E426C"/>
    <w:rsid w:val="00524DF0"/>
    <w:rsid w:val="00824D2C"/>
    <w:rsid w:val="00A35CA6"/>
    <w:rsid w:val="00AA2EFD"/>
    <w:rsid w:val="00D4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6C"/>
  </w:style>
  <w:style w:type="paragraph" w:styleId="2">
    <w:name w:val="heading 2"/>
    <w:basedOn w:val="a"/>
    <w:link w:val="20"/>
    <w:uiPriority w:val="9"/>
    <w:qFormat/>
    <w:rsid w:val="00AA2EF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A2EF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2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A2EFD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9714058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5162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62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2013-11-21T14:10:00Z</dcterms:created>
  <dcterms:modified xsi:type="dcterms:W3CDTF">2013-11-21T14:11:00Z</dcterms:modified>
</cp:coreProperties>
</file>