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0" w:rsidRPr="000216A7" w:rsidRDefault="000216A7">
      <w:pPr>
        <w:rPr>
          <w:b/>
          <w:sz w:val="24"/>
        </w:rPr>
      </w:pPr>
      <w:r w:rsidRPr="000216A7">
        <w:rPr>
          <w:rStyle w:val="headertext1"/>
          <w:b w:val="0"/>
          <w:sz w:val="18"/>
        </w:rPr>
        <w:t>31.08.2012 18:09</w:t>
      </w:r>
      <w:r w:rsidRPr="000216A7">
        <w:rPr>
          <w:b/>
          <w:sz w:val="24"/>
        </w:rPr>
        <w:t xml:space="preserve"> </w:t>
      </w:r>
      <w:r w:rsidRPr="000216A7">
        <w:rPr>
          <w:rStyle w:val="headertext1"/>
          <w:b w:val="0"/>
          <w:sz w:val="18"/>
        </w:rPr>
        <w:t>Открытое акционерное общество "</w:t>
      </w:r>
      <w:proofErr w:type="spellStart"/>
      <w:r w:rsidRPr="000216A7">
        <w:rPr>
          <w:rStyle w:val="headertext1"/>
          <w:b w:val="0"/>
          <w:sz w:val="18"/>
        </w:rPr>
        <w:t>ГАЗ-</w:t>
      </w:r>
      <w:proofErr w:type="gramStart"/>
      <w:r w:rsidRPr="000216A7">
        <w:rPr>
          <w:rStyle w:val="headertext1"/>
          <w:b w:val="0"/>
          <w:sz w:val="18"/>
        </w:rPr>
        <w:t>c</w:t>
      </w:r>
      <w:proofErr w:type="gramEnd"/>
      <w:r w:rsidRPr="000216A7">
        <w:rPr>
          <w:rStyle w:val="headertext1"/>
          <w:b w:val="0"/>
          <w:sz w:val="18"/>
        </w:rPr>
        <w:t>ервис</w:t>
      </w:r>
      <w:proofErr w:type="spellEnd"/>
      <w:r w:rsidRPr="000216A7">
        <w:rPr>
          <w:rStyle w:val="headertext1"/>
          <w:b w:val="0"/>
          <w:sz w:val="18"/>
        </w:rPr>
        <w:t>"</w:t>
      </w:r>
      <w:r w:rsidRPr="000216A7">
        <w:rPr>
          <w:b/>
          <w:sz w:val="24"/>
        </w:rPr>
        <w:t xml:space="preserve"> </w:t>
      </w:r>
      <w:r w:rsidRPr="000216A7">
        <w:rPr>
          <w:rStyle w:val="headertext1"/>
          <w:b w:val="0"/>
          <w:sz w:val="18"/>
        </w:rPr>
        <w:t>Изменение адреса страницы в сети «Интернет», используемой эмитентом для раскрытия информации</w:t>
      </w:r>
      <w:r w:rsidRPr="000216A7">
        <w:rPr>
          <w:b/>
          <w:sz w:val="24"/>
        </w:rPr>
        <w:t xml:space="preserve">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Сообщение об изменении адреса страницы в сети Интернет, используемой эмитентом для раскрытия информации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1. Общие сведения </w:t>
      </w:r>
      <w:r w:rsidRPr="000216A7">
        <w:rPr>
          <w:b/>
          <w:sz w:val="24"/>
        </w:rPr>
        <w:br/>
        <w:t xml:space="preserve">1.1. Полное фирменное наименование </w:t>
      </w:r>
      <w:r w:rsidRPr="000216A7">
        <w:rPr>
          <w:b/>
          <w:sz w:val="24"/>
        </w:rPr>
        <w:br/>
        <w:t xml:space="preserve">эмитента Открытое акционерное общество </w:t>
      </w:r>
      <w:r w:rsidRPr="000216A7">
        <w:rPr>
          <w:b/>
          <w:sz w:val="24"/>
        </w:rPr>
        <w:br/>
        <w:t xml:space="preserve">«ГАЗ-сервис» </w:t>
      </w:r>
      <w:r w:rsidRPr="000216A7">
        <w:rPr>
          <w:b/>
          <w:sz w:val="24"/>
        </w:rPr>
        <w:br/>
        <w:t xml:space="preserve">1.2. Сокращенное фирменное наименование эмитента ОАО «ГАЗ-сервис» </w:t>
      </w:r>
      <w:r w:rsidRPr="000216A7">
        <w:rPr>
          <w:b/>
          <w:sz w:val="24"/>
        </w:rPr>
        <w:br/>
        <w:t xml:space="preserve">1.3. Место нахождения эмитента 117556, Россия, </w:t>
      </w:r>
      <w:proofErr w:type="gramStart"/>
      <w:r w:rsidRPr="000216A7">
        <w:rPr>
          <w:b/>
          <w:sz w:val="24"/>
        </w:rPr>
        <w:t>г</w:t>
      </w:r>
      <w:proofErr w:type="gramEnd"/>
      <w:r w:rsidRPr="000216A7">
        <w:rPr>
          <w:b/>
          <w:sz w:val="24"/>
        </w:rPr>
        <w:t xml:space="preserve">. Москва, Симферопольский бульвар, дом 13 </w:t>
      </w:r>
      <w:r w:rsidRPr="000216A7">
        <w:rPr>
          <w:b/>
          <w:sz w:val="24"/>
        </w:rPr>
        <w:br/>
        <w:t xml:space="preserve">1.4. ОГРН эмитента 1047796720245 </w:t>
      </w:r>
      <w:r w:rsidRPr="000216A7">
        <w:rPr>
          <w:b/>
          <w:sz w:val="24"/>
        </w:rPr>
        <w:br/>
        <w:t xml:space="preserve">1.5. ИНН эмитента 7726510741 </w:t>
      </w:r>
      <w:r w:rsidRPr="000216A7">
        <w:rPr>
          <w:b/>
          <w:sz w:val="24"/>
        </w:rPr>
        <w:br/>
        <w:t xml:space="preserve">1.6. Уникальный код эмитента, присвоенный регистрирующим органом 09871-А </w:t>
      </w:r>
      <w:r w:rsidRPr="000216A7">
        <w:rPr>
          <w:b/>
          <w:sz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http://www.gaz-services.ru/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2. </w:t>
      </w:r>
      <w:proofErr w:type="gramStart"/>
      <w:r w:rsidRPr="000216A7">
        <w:rPr>
          <w:b/>
          <w:sz w:val="24"/>
        </w:rPr>
        <w:t xml:space="preserve">Содержание сообщения </w:t>
      </w:r>
      <w:r w:rsidRPr="000216A7">
        <w:rPr>
          <w:b/>
          <w:sz w:val="24"/>
        </w:rPr>
        <w:br/>
        <w:t xml:space="preserve">2.1. адрес страницы в сети Интернет, ранее использовавшейся эмитентом для раскрытия информации: </w:t>
      </w:r>
      <w:r w:rsidRPr="000216A7">
        <w:rPr>
          <w:b/>
          <w:sz w:val="24"/>
        </w:rPr>
        <w:br/>
        <w:t xml:space="preserve">http://www.e-disclosure.ru/portal/company.aspx?id=12078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2.2. адрес страницы в сети Интернет, используемой эмитентом для раскрытия информации: </w:t>
      </w:r>
      <w:r w:rsidRPr="000216A7">
        <w:rPr>
          <w:b/>
          <w:sz w:val="24"/>
        </w:rPr>
        <w:br/>
        <w:t xml:space="preserve">http://www.e-disclosure.ru/portal/company.aspx?id=12078 </w:t>
      </w:r>
      <w:r w:rsidRPr="000216A7">
        <w:rPr>
          <w:b/>
          <w:sz w:val="24"/>
        </w:rPr>
        <w:br/>
        <w:t xml:space="preserve">http://www.gaz-services.ru/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>2.3. дата, с которой эмитент обеспечивает доступ к информации, раскрытой (опубликованной) на странице</w:t>
      </w:r>
      <w:proofErr w:type="gramEnd"/>
      <w:r w:rsidRPr="000216A7">
        <w:rPr>
          <w:b/>
          <w:sz w:val="24"/>
        </w:rPr>
        <w:t xml:space="preserve"> в сети Интернет по измененному адресу: 31.08.2012 г.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3. Подпись </w:t>
      </w:r>
      <w:r w:rsidRPr="000216A7">
        <w:rPr>
          <w:b/>
          <w:sz w:val="24"/>
        </w:rPr>
        <w:br/>
        <w:t xml:space="preserve">3.1. Директор ОАО «ГАЗ-сервис» </w:t>
      </w:r>
      <w:r w:rsidRPr="000216A7">
        <w:rPr>
          <w:b/>
          <w:sz w:val="24"/>
        </w:rPr>
        <w:br/>
      </w:r>
      <w:proofErr w:type="spellStart"/>
      <w:r w:rsidRPr="000216A7">
        <w:rPr>
          <w:b/>
          <w:sz w:val="24"/>
        </w:rPr>
        <w:t>В.В.Брыльков</w:t>
      </w:r>
      <w:proofErr w:type="spellEnd"/>
      <w:r w:rsidRPr="000216A7">
        <w:rPr>
          <w:b/>
          <w:sz w:val="24"/>
        </w:rPr>
        <w:t xml:space="preserve"> </w:t>
      </w:r>
      <w:r w:rsidRPr="000216A7">
        <w:rPr>
          <w:b/>
          <w:sz w:val="24"/>
        </w:rPr>
        <w:br/>
        <w:t xml:space="preserve">(подпись)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  <w:t xml:space="preserve">3.2. Дата " «31 » августа 20 12 г. М. П. </w:t>
      </w:r>
      <w:r w:rsidRPr="000216A7">
        <w:rPr>
          <w:b/>
          <w:sz w:val="24"/>
        </w:rPr>
        <w:br/>
      </w:r>
      <w:r w:rsidRPr="000216A7">
        <w:rPr>
          <w:b/>
          <w:sz w:val="24"/>
        </w:rPr>
        <w:br/>
      </w:r>
    </w:p>
    <w:sectPr w:rsidR="00E21270" w:rsidRPr="000216A7" w:rsidSect="00E2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6A7"/>
    <w:rsid w:val="00000061"/>
    <w:rsid w:val="00006D67"/>
    <w:rsid w:val="000216A7"/>
    <w:rsid w:val="00021BF1"/>
    <w:rsid w:val="00027A2F"/>
    <w:rsid w:val="000429CA"/>
    <w:rsid w:val="0006111A"/>
    <w:rsid w:val="0006220B"/>
    <w:rsid w:val="00075D90"/>
    <w:rsid w:val="00084DBC"/>
    <w:rsid w:val="00092C36"/>
    <w:rsid w:val="0009543B"/>
    <w:rsid w:val="000A0E64"/>
    <w:rsid w:val="000B1985"/>
    <w:rsid w:val="000B3A46"/>
    <w:rsid w:val="000B5A96"/>
    <w:rsid w:val="000E6760"/>
    <w:rsid w:val="001422D2"/>
    <w:rsid w:val="00142947"/>
    <w:rsid w:val="001442ED"/>
    <w:rsid w:val="00154281"/>
    <w:rsid w:val="00156164"/>
    <w:rsid w:val="001828BB"/>
    <w:rsid w:val="00191AF7"/>
    <w:rsid w:val="0019234C"/>
    <w:rsid w:val="001946CB"/>
    <w:rsid w:val="001A637C"/>
    <w:rsid w:val="001B7EEF"/>
    <w:rsid w:val="001E1ED1"/>
    <w:rsid w:val="001E6B3F"/>
    <w:rsid w:val="001F1439"/>
    <w:rsid w:val="0020067E"/>
    <w:rsid w:val="002022BA"/>
    <w:rsid w:val="00203DA6"/>
    <w:rsid w:val="00205067"/>
    <w:rsid w:val="002221A4"/>
    <w:rsid w:val="00225F5D"/>
    <w:rsid w:val="002360CE"/>
    <w:rsid w:val="00241D0A"/>
    <w:rsid w:val="00245ACB"/>
    <w:rsid w:val="002550A1"/>
    <w:rsid w:val="00275750"/>
    <w:rsid w:val="002B2577"/>
    <w:rsid w:val="002B4242"/>
    <w:rsid w:val="002C2789"/>
    <w:rsid w:val="002C3E6A"/>
    <w:rsid w:val="002C5FA8"/>
    <w:rsid w:val="002D215A"/>
    <w:rsid w:val="002D6AF3"/>
    <w:rsid w:val="002D789E"/>
    <w:rsid w:val="0030780A"/>
    <w:rsid w:val="003233C0"/>
    <w:rsid w:val="00324803"/>
    <w:rsid w:val="0032574A"/>
    <w:rsid w:val="00326354"/>
    <w:rsid w:val="00337E69"/>
    <w:rsid w:val="00342C9E"/>
    <w:rsid w:val="00343BCB"/>
    <w:rsid w:val="00354080"/>
    <w:rsid w:val="00362168"/>
    <w:rsid w:val="003635AD"/>
    <w:rsid w:val="00366962"/>
    <w:rsid w:val="003755AA"/>
    <w:rsid w:val="00381228"/>
    <w:rsid w:val="00383F16"/>
    <w:rsid w:val="00392C9E"/>
    <w:rsid w:val="003969D1"/>
    <w:rsid w:val="003C59C3"/>
    <w:rsid w:val="003D1234"/>
    <w:rsid w:val="00424D60"/>
    <w:rsid w:val="004330F4"/>
    <w:rsid w:val="00435A9C"/>
    <w:rsid w:val="004425C9"/>
    <w:rsid w:val="004536B6"/>
    <w:rsid w:val="004A7200"/>
    <w:rsid w:val="004B53B2"/>
    <w:rsid w:val="004B6590"/>
    <w:rsid w:val="004C1D79"/>
    <w:rsid w:val="004C5E39"/>
    <w:rsid w:val="004C6ADD"/>
    <w:rsid w:val="004D5C48"/>
    <w:rsid w:val="004E1501"/>
    <w:rsid w:val="004F29D3"/>
    <w:rsid w:val="004F36C0"/>
    <w:rsid w:val="004F3788"/>
    <w:rsid w:val="004F6CBE"/>
    <w:rsid w:val="00500E1E"/>
    <w:rsid w:val="005013A9"/>
    <w:rsid w:val="00530445"/>
    <w:rsid w:val="00553179"/>
    <w:rsid w:val="00553B91"/>
    <w:rsid w:val="00556F0C"/>
    <w:rsid w:val="0057040F"/>
    <w:rsid w:val="00573EC1"/>
    <w:rsid w:val="005816ED"/>
    <w:rsid w:val="00583229"/>
    <w:rsid w:val="00595A71"/>
    <w:rsid w:val="005D4B80"/>
    <w:rsid w:val="005E3245"/>
    <w:rsid w:val="005F6537"/>
    <w:rsid w:val="00613509"/>
    <w:rsid w:val="00614127"/>
    <w:rsid w:val="00617EE3"/>
    <w:rsid w:val="006452C7"/>
    <w:rsid w:val="00650B3C"/>
    <w:rsid w:val="00657B45"/>
    <w:rsid w:val="00657B60"/>
    <w:rsid w:val="0068405E"/>
    <w:rsid w:val="00685481"/>
    <w:rsid w:val="006C1F4B"/>
    <w:rsid w:val="006D0B34"/>
    <w:rsid w:val="006D6B43"/>
    <w:rsid w:val="007139FF"/>
    <w:rsid w:val="00730811"/>
    <w:rsid w:val="00733E71"/>
    <w:rsid w:val="00734CBC"/>
    <w:rsid w:val="00734D09"/>
    <w:rsid w:val="00747BBC"/>
    <w:rsid w:val="00753A59"/>
    <w:rsid w:val="0075556A"/>
    <w:rsid w:val="007628A0"/>
    <w:rsid w:val="00782BEE"/>
    <w:rsid w:val="00785510"/>
    <w:rsid w:val="007908A9"/>
    <w:rsid w:val="0079093E"/>
    <w:rsid w:val="0079382C"/>
    <w:rsid w:val="007B0608"/>
    <w:rsid w:val="007D6EEF"/>
    <w:rsid w:val="007F6E17"/>
    <w:rsid w:val="00803209"/>
    <w:rsid w:val="00806035"/>
    <w:rsid w:val="008125E0"/>
    <w:rsid w:val="00837734"/>
    <w:rsid w:val="0084063E"/>
    <w:rsid w:val="00860D65"/>
    <w:rsid w:val="00867234"/>
    <w:rsid w:val="0087203C"/>
    <w:rsid w:val="00875DBC"/>
    <w:rsid w:val="00885A2F"/>
    <w:rsid w:val="00886301"/>
    <w:rsid w:val="00886502"/>
    <w:rsid w:val="0089345C"/>
    <w:rsid w:val="008A5237"/>
    <w:rsid w:val="008B0BC6"/>
    <w:rsid w:val="008C0E15"/>
    <w:rsid w:val="008C1B82"/>
    <w:rsid w:val="008E7CA0"/>
    <w:rsid w:val="009020A7"/>
    <w:rsid w:val="00904055"/>
    <w:rsid w:val="00905AAE"/>
    <w:rsid w:val="009108E8"/>
    <w:rsid w:val="00915A0F"/>
    <w:rsid w:val="00921586"/>
    <w:rsid w:val="009715B0"/>
    <w:rsid w:val="00973BD9"/>
    <w:rsid w:val="009744C8"/>
    <w:rsid w:val="00991D30"/>
    <w:rsid w:val="009F5414"/>
    <w:rsid w:val="00A02559"/>
    <w:rsid w:val="00A06786"/>
    <w:rsid w:val="00A11E07"/>
    <w:rsid w:val="00A133F2"/>
    <w:rsid w:val="00A230B5"/>
    <w:rsid w:val="00A36A6C"/>
    <w:rsid w:val="00A37BF5"/>
    <w:rsid w:val="00A610B6"/>
    <w:rsid w:val="00A776B6"/>
    <w:rsid w:val="00A901DA"/>
    <w:rsid w:val="00AB57B6"/>
    <w:rsid w:val="00AB7AA8"/>
    <w:rsid w:val="00AF0842"/>
    <w:rsid w:val="00AF3489"/>
    <w:rsid w:val="00B01862"/>
    <w:rsid w:val="00B1057A"/>
    <w:rsid w:val="00B20829"/>
    <w:rsid w:val="00B303F9"/>
    <w:rsid w:val="00B476EA"/>
    <w:rsid w:val="00B53787"/>
    <w:rsid w:val="00BA40E5"/>
    <w:rsid w:val="00BB158B"/>
    <w:rsid w:val="00BC32D7"/>
    <w:rsid w:val="00BD1561"/>
    <w:rsid w:val="00BD6984"/>
    <w:rsid w:val="00BD6A8A"/>
    <w:rsid w:val="00BE3997"/>
    <w:rsid w:val="00BF496B"/>
    <w:rsid w:val="00C120EB"/>
    <w:rsid w:val="00C1232F"/>
    <w:rsid w:val="00C22F45"/>
    <w:rsid w:val="00C3753C"/>
    <w:rsid w:val="00C42C80"/>
    <w:rsid w:val="00C42E07"/>
    <w:rsid w:val="00C524CD"/>
    <w:rsid w:val="00C73C61"/>
    <w:rsid w:val="00C942FE"/>
    <w:rsid w:val="00CA77BA"/>
    <w:rsid w:val="00CC08E0"/>
    <w:rsid w:val="00CC5500"/>
    <w:rsid w:val="00CD653C"/>
    <w:rsid w:val="00CD6B66"/>
    <w:rsid w:val="00CE1818"/>
    <w:rsid w:val="00CE1D2D"/>
    <w:rsid w:val="00D239DA"/>
    <w:rsid w:val="00D354B8"/>
    <w:rsid w:val="00D355BE"/>
    <w:rsid w:val="00D460E5"/>
    <w:rsid w:val="00D47C76"/>
    <w:rsid w:val="00D64F46"/>
    <w:rsid w:val="00D746FC"/>
    <w:rsid w:val="00D75BD3"/>
    <w:rsid w:val="00D8205D"/>
    <w:rsid w:val="00D92458"/>
    <w:rsid w:val="00DA71C8"/>
    <w:rsid w:val="00DB2F65"/>
    <w:rsid w:val="00DC642A"/>
    <w:rsid w:val="00DC784A"/>
    <w:rsid w:val="00DE1E2B"/>
    <w:rsid w:val="00DE1FB4"/>
    <w:rsid w:val="00DF247F"/>
    <w:rsid w:val="00DF5D7C"/>
    <w:rsid w:val="00DF6F1F"/>
    <w:rsid w:val="00E17195"/>
    <w:rsid w:val="00E21270"/>
    <w:rsid w:val="00E416CF"/>
    <w:rsid w:val="00E42427"/>
    <w:rsid w:val="00E471D8"/>
    <w:rsid w:val="00E559E2"/>
    <w:rsid w:val="00E60B4B"/>
    <w:rsid w:val="00E65E84"/>
    <w:rsid w:val="00E70728"/>
    <w:rsid w:val="00E80B7B"/>
    <w:rsid w:val="00E92F17"/>
    <w:rsid w:val="00EA4DBA"/>
    <w:rsid w:val="00EA5050"/>
    <w:rsid w:val="00EB605B"/>
    <w:rsid w:val="00EC3D7C"/>
    <w:rsid w:val="00EC68FD"/>
    <w:rsid w:val="00EF18C4"/>
    <w:rsid w:val="00F01C35"/>
    <w:rsid w:val="00F06CCA"/>
    <w:rsid w:val="00F16E50"/>
    <w:rsid w:val="00F20CA4"/>
    <w:rsid w:val="00F45945"/>
    <w:rsid w:val="00F6373A"/>
    <w:rsid w:val="00F73996"/>
    <w:rsid w:val="00F73DBF"/>
    <w:rsid w:val="00F76F25"/>
    <w:rsid w:val="00F814EB"/>
    <w:rsid w:val="00FA3FFD"/>
    <w:rsid w:val="00FA6EAF"/>
    <w:rsid w:val="00FD002E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216A7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2012-09-02T12:31:00Z</dcterms:created>
  <dcterms:modified xsi:type="dcterms:W3CDTF">2012-09-02T12:32:00Z</dcterms:modified>
</cp:coreProperties>
</file>