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54D77" w:rsidRDefault="00354D77">
      <w:pPr>
        <w:rPr>
          <w:b/>
          <w:sz w:val="28"/>
          <w:szCs w:val="28"/>
        </w:rPr>
      </w:pPr>
      <w:r w:rsidRPr="00354D77">
        <w:rPr>
          <w:rStyle w:val="headertext1"/>
          <w:b w:val="0"/>
          <w:sz w:val="28"/>
          <w:szCs w:val="28"/>
        </w:rPr>
        <w:t>15.05.2012 Открытое акционерное общество "</w:t>
      </w:r>
      <w:proofErr w:type="spellStart"/>
      <w:r w:rsidRPr="00354D77">
        <w:rPr>
          <w:rStyle w:val="headertext1"/>
          <w:b w:val="0"/>
          <w:sz w:val="28"/>
          <w:szCs w:val="28"/>
        </w:rPr>
        <w:t>ГАЗ-</w:t>
      </w:r>
      <w:proofErr w:type="gramStart"/>
      <w:r w:rsidRPr="00354D77">
        <w:rPr>
          <w:rStyle w:val="headertext1"/>
          <w:b w:val="0"/>
          <w:sz w:val="28"/>
          <w:szCs w:val="28"/>
        </w:rPr>
        <w:t>c</w:t>
      </w:r>
      <w:proofErr w:type="gramEnd"/>
      <w:r w:rsidRPr="00354D77">
        <w:rPr>
          <w:rStyle w:val="headertext1"/>
          <w:b w:val="0"/>
          <w:sz w:val="28"/>
          <w:szCs w:val="28"/>
        </w:rPr>
        <w:t>ервис</w:t>
      </w:r>
      <w:proofErr w:type="spellEnd"/>
      <w:r w:rsidRPr="00354D77">
        <w:rPr>
          <w:rStyle w:val="headertext1"/>
          <w:b w:val="0"/>
          <w:sz w:val="28"/>
          <w:szCs w:val="28"/>
        </w:rPr>
        <w:t>"</w:t>
      </w:r>
      <w:r w:rsidRPr="00354D77">
        <w:rPr>
          <w:b/>
          <w:sz w:val="28"/>
          <w:szCs w:val="28"/>
        </w:rPr>
        <w:t xml:space="preserve"> </w:t>
      </w:r>
      <w:r w:rsidRPr="00354D77">
        <w:rPr>
          <w:rStyle w:val="headertext1"/>
          <w:b w:val="0"/>
          <w:sz w:val="28"/>
          <w:szCs w:val="28"/>
        </w:rPr>
        <w:t>Прекращение у лица, контролировавшего эмитента, оснований такого контроля</w:t>
      </w:r>
      <w:r w:rsidRPr="00354D77">
        <w:rPr>
          <w:b/>
          <w:sz w:val="28"/>
          <w:szCs w:val="28"/>
        </w:rPr>
        <w:t xml:space="preserve"> </w:t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  <w:t xml:space="preserve">Сообщение о существенном факте </w:t>
      </w:r>
      <w:r w:rsidRPr="00354D77">
        <w:rPr>
          <w:b/>
          <w:sz w:val="28"/>
          <w:szCs w:val="28"/>
        </w:rPr>
        <w:br/>
        <w:t xml:space="preserve">«О прекращении у лица, контролировавшего эмитента, оснований такого контроля» </w:t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  <w:t xml:space="preserve">1. Общие сведения </w:t>
      </w:r>
      <w:r w:rsidRPr="00354D77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354D77">
        <w:rPr>
          <w:b/>
          <w:sz w:val="28"/>
          <w:szCs w:val="28"/>
        </w:rPr>
        <w:br/>
        <w:t xml:space="preserve">«ГАЗ-сервис» </w:t>
      </w:r>
      <w:r w:rsidRPr="00354D77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354D77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354D77">
        <w:rPr>
          <w:b/>
          <w:sz w:val="28"/>
          <w:szCs w:val="28"/>
        </w:rPr>
        <w:t>.М</w:t>
      </w:r>
      <w:proofErr w:type="gramEnd"/>
      <w:r w:rsidRPr="00354D77">
        <w:rPr>
          <w:b/>
          <w:sz w:val="28"/>
          <w:szCs w:val="28"/>
        </w:rPr>
        <w:t xml:space="preserve">осква, </w:t>
      </w:r>
      <w:r w:rsidRPr="00354D77">
        <w:rPr>
          <w:b/>
          <w:sz w:val="28"/>
          <w:szCs w:val="28"/>
        </w:rPr>
        <w:br/>
        <w:t xml:space="preserve">Симферопольский бульвар, дом13 </w:t>
      </w:r>
      <w:r w:rsidRPr="00354D77">
        <w:rPr>
          <w:b/>
          <w:sz w:val="28"/>
          <w:szCs w:val="28"/>
        </w:rPr>
        <w:br/>
        <w:t xml:space="preserve">1.4. ОГРН эмитента 1047796720245 </w:t>
      </w:r>
      <w:r w:rsidRPr="00354D77">
        <w:rPr>
          <w:b/>
          <w:sz w:val="28"/>
          <w:szCs w:val="28"/>
        </w:rPr>
        <w:br/>
        <w:t xml:space="preserve">1.5. ИНН эмитента 7726510741 </w:t>
      </w:r>
      <w:r w:rsidRPr="00354D7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354D7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  <w:t xml:space="preserve">2. Содержание сообщения </w:t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  <w:t xml:space="preserve">2.1. </w:t>
      </w:r>
      <w:r w:rsidRPr="00354D77">
        <w:rPr>
          <w:b/>
          <w:sz w:val="28"/>
          <w:szCs w:val="28"/>
        </w:rPr>
        <w:br/>
        <w:t xml:space="preserve">2.1.1.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эмитента: Открытое акционерное общество «Страховое общество газовой промышленности», место нахождения: 107078, г, Москва, проспект Академика Сахарова, д.10, ИНН 7736035485, ОГРН 1027739820921 </w:t>
      </w:r>
      <w:r w:rsidRPr="00354D77">
        <w:rPr>
          <w:b/>
          <w:sz w:val="28"/>
          <w:szCs w:val="28"/>
        </w:rPr>
        <w:br/>
        <w:t xml:space="preserve">2.1.2. Вид контроля, под которым находился эмитент по отношению к лицу, которое его контролировало (прямой контроль, косвенный контроль): косвенный контроль </w:t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lastRenderedPageBreak/>
        <w:t xml:space="preserve">2.1.3. </w:t>
      </w:r>
      <w:proofErr w:type="gramStart"/>
      <w:r w:rsidRPr="00354D77">
        <w:rPr>
          <w:b/>
          <w:sz w:val="28"/>
          <w:szCs w:val="28"/>
        </w:rPr>
        <w:t xml:space="preserve">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уставном капитале организации, контролирующей эмитента (в ЗАО «Лидер») </w:t>
      </w:r>
      <w:r w:rsidRPr="00354D77">
        <w:rPr>
          <w:b/>
          <w:sz w:val="28"/>
          <w:szCs w:val="28"/>
        </w:rPr>
        <w:br/>
        <w:t>2.1.4.</w:t>
      </w:r>
      <w:proofErr w:type="gramEnd"/>
      <w:r w:rsidRPr="00354D77">
        <w:rPr>
          <w:b/>
          <w:sz w:val="28"/>
          <w:szCs w:val="28"/>
        </w:rPr>
        <w:t xml:space="preserve"> </w:t>
      </w:r>
      <w:proofErr w:type="gramStart"/>
      <w:r w:rsidRPr="00354D77">
        <w:rPr>
          <w:b/>
          <w:sz w:val="28"/>
          <w:szCs w:val="28"/>
        </w:rPr>
        <w:t xml:space="preserve">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лица, контролирующего эмитента (в ЗАО «Лидер») </w:t>
      </w:r>
      <w:r w:rsidRPr="00354D77">
        <w:rPr>
          <w:b/>
          <w:sz w:val="28"/>
          <w:szCs w:val="28"/>
        </w:rPr>
        <w:br/>
        <w:t>2.1.5.</w:t>
      </w:r>
      <w:proofErr w:type="gramEnd"/>
      <w:r w:rsidRPr="00354D77">
        <w:rPr>
          <w:b/>
          <w:sz w:val="28"/>
          <w:szCs w:val="28"/>
        </w:rPr>
        <w:t xml:space="preserve"> </w:t>
      </w:r>
      <w:proofErr w:type="gramStart"/>
      <w:r w:rsidRPr="00354D77">
        <w:rPr>
          <w:b/>
          <w:sz w:val="28"/>
          <w:szCs w:val="28"/>
        </w:rPr>
        <w:t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</w:t>
      </w:r>
      <w:proofErr w:type="gramEnd"/>
      <w:r w:rsidRPr="00354D77">
        <w:rPr>
          <w:b/>
          <w:sz w:val="28"/>
          <w:szCs w:val="28"/>
        </w:rPr>
        <w:t xml:space="preserve"> Снижение доли участия в уставном капитале организации, контролирующей эмитента (в ЗАО «Лидер») </w:t>
      </w:r>
      <w:r w:rsidRPr="00354D77">
        <w:rPr>
          <w:b/>
          <w:sz w:val="28"/>
          <w:szCs w:val="28"/>
        </w:rPr>
        <w:br/>
        <w:t xml:space="preserve">2.1.6. Дата наступления основания для прекращения у лица, контролировавшего эмитента, контроля над ним: 14.05.2012 г. Дата получения эмитентом Уведомления о контролирующих лицах участника (акционера) эмитента. </w:t>
      </w:r>
      <w:r w:rsidRPr="00354D77">
        <w:rPr>
          <w:b/>
          <w:sz w:val="28"/>
          <w:szCs w:val="28"/>
        </w:rPr>
        <w:br/>
        <w:t xml:space="preserve">2.2. </w:t>
      </w:r>
      <w:r w:rsidRPr="00354D77">
        <w:rPr>
          <w:b/>
          <w:sz w:val="28"/>
          <w:szCs w:val="28"/>
        </w:rPr>
        <w:br/>
        <w:t xml:space="preserve">2.2.1.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эмитента: Общество с ограниченной ответственностью «Инвестиционная Компания </w:t>
      </w:r>
      <w:proofErr w:type="spellStart"/>
      <w:r w:rsidRPr="00354D77">
        <w:rPr>
          <w:b/>
          <w:sz w:val="28"/>
          <w:szCs w:val="28"/>
        </w:rPr>
        <w:t>Аброс</w:t>
      </w:r>
      <w:proofErr w:type="spellEnd"/>
      <w:r w:rsidRPr="00354D77">
        <w:rPr>
          <w:b/>
          <w:sz w:val="28"/>
          <w:szCs w:val="28"/>
        </w:rPr>
        <w:t xml:space="preserve">», </w:t>
      </w:r>
      <w:r w:rsidRPr="00354D77">
        <w:rPr>
          <w:b/>
          <w:sz w:val="28"/>
          <w:szCs w:val="28"/>
        </w:rPr>
        <w:br/>
        <w:t>Место нахождения - РФ, 191124, Санкт-Петербург, пл. Растрелли, дом 2, литер</w:t>
      </w:r>
      <w:proofErr w:type="gramStart"/>
      <w:r w:rsidRPr="00354D77">
        <w:rPr>
          <w:b/>
          <w:sz w:val="28"/>
          <w:szCs w:val="28"/>
        </w:rPr>
        <w:t xml:space="preserve"> А</w:t>
      </w:r>
      <w:proofErr w:type="gramEnd"/>
      <w:r w:rsidRPr="00354D77">
        <w:rPr>
          <w:b/>
          <w:sz w:val="28"/>
          <w:szCs w:val="28"/>
        </w:rPr>
        <w:t xml:space="preserve">, ИНН – 7813198889, ОГРН - 1047820006398 </w:t>
      </w:r>
      <w:r w:rsidRPr="00354D77">
        <w:rPr>
          <w:b/>
          <w:sz w:val="28"/>
          <w:szCs w:val="28"/>
        </w:rPr>
        <w:br/>
        <w:t xml:space="preserve">2.2.2. Вид контроля, под которым находился эмитент по отношению к лицу, которое его контролировало (прямой контроль, косвенный контроль): </w:t>
      </w:r>
      <w:r w:rsidRPr="00354D77">
        <w:rPr>
          <w:b/>
          <w:sz w:val="28"/>
          <w:szCs w:val="28"/>
        </w:rPr>
        <w:lastRenderedPageBreak/>
        <w:t xml:space="preserve">косвенный контроль </w:t>
      </w:r>
      <w:r w:rsidRPr="00354D77">
        <w:rPr>
          <w:b/>
          <w:sz w:val="28"/>
          <w:szCs w:val="28"/>
        </w:rPr>
        <w:br/>
        <w:t xml:space="preserve">2.2.3. </w:t>
      </w:r>
      <w:proofErr w:type="gramStart"/>
      <w:r w:rsidRPr="00354D77">
        <w:rPr>
          <w:b/>
          <w:sz w:val="28"/>
          <w:szCs w:val="28"/>
        </w:rPr>
        <w:t xml:space="preserve">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уставном капитале организации, косвенно контролирующей эмитента (в ОАО «Страховое общество газовой промышленности») </w:t>
      </w:r>
      <w:r w:rsidRPr="00354D77">
        <w:rPr>
          <w:b/>
          <w:sz w:val="28"/>
          <w:szCs w:val="28"/>
        </w:rPr>
        <w:br/>
        <w:t>2.2.4.</w:t>
      </w:r>
      <w:proofErr w:type="gramEnd"/>
      <w:r w:rsidRPr="00354D77">
        <w:rPr>
          <w:b/>
          <w:sz w:val="28"/>
          <w:szCs w:val="28"/>
        </w:rPr>
        <w:t xml:space="preserve"> </w:t>
      </w:r>
      <w:proofErr w:type="gramStart"/>
      <w:r w:rsidRPr="00354D77">
        <w:rPr>
          <w:b/>
          <w:sz w:val="28"/>
          <w:szCs w:val="28"/>
        </w:rPr>
        <w:t xml:space="preserve">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лица, косвенно контролирующего эмитента (в ОАО «Страховое общество газовой промышленности») </w:t>
      </w:r>
      <w:r w:rsidRPr="00354D77">
        <w:rPr>
          <w:b/>
          <w:sz w:val="28"/>
          <w:szCs w:val="28"/>
        </w:rPr>
        <w:br/>
        <w:t>2.2.5.</w:t>
      </w:r>
      <w:proofErr w:type="gramEnd"/>
      <w:r w:rsidRPr="00354D77">
        <w:rPr>
          <w:b/>
          <w:sz w:val="28"/>
          <w:szCs w:val="28"/>
        </w:rPr>
        <w:t xml:space="preserve"> </w:t>
      </w:r>
      <w:proofErr w:type="gramStart"/>
      <w:r w:rsidRPr="00354D77">
        <w:rPr>
          <w:b/>
          <w:sz w:val="28"/>
          <w:szCs w:val="28"/>
        </w:rPr>
        <w:t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</w:t>
      </w:r>
      <w:proofErr w:type="gramEnd"/>
      <w:r w:rsidRPr="00354D77">
        <w:rPr>
          <w:b/>
          <w:sz w:val="28"/>
          <w:szCs w:val="28"/>
        </w:rPr>
        <w:t xml:space="preserve"> Снижение доли участия ОАО «Страховое общество газовой промышленности» в уставном капитале организации, контролирующей эмитента (в ЗАО «Лидер) </w:t>
      </w:r>
      <w:r w:rsidRPr="00354D77">
        <w:rPr>
          <w:b/>
          <w:sz w:val="28"/>
          <w:szCs w:val="28"/>
        </w:rPr>
        <w:br/>
        <w:t xml:space="preserve">2.2.6. Дата наступления основания для прекращения у лица, контролировавшего эмитента, контроля над ним: 14.05.2012 г. Дата получения эмитентом Уведомления о контролирующих лицах участника (акционера) эмитента. </w:t>
      </w:r>
      <w:r w:rsidRPr="00354D77">
        <w:rPr>
          <w:b/>
          <w:sz w:val="28"/>
          <w:szCs w:val="28"/>
        </w:rPr>
        <w:br/>
        <w:t xml:space="preserve">2.3. </w:t>
      </w:r>
      <w:r w:rsidRPr="00354D77">
        <w:rPr>
          <w:b/>
          <w:sz w:val="28"/>
          <w:szCs w:val="28"/>
        </w:rPr>
        <w:br/>
        <w:t>2.3.1.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эмитента: Открытое акционерное общество «Акционерный Банк «РОССИЯ», место нахождения: Российская Федерация, Санкт-Петербург, площадь Растрелли, дом 2, литер</w:t>
      </w:r>
      <w:proofErr w:type="gramStart"/>
      <w:r w:rsidRPr="00354D77">
        <w:rPr>
          <w:b/>
          <w:sz w:val="28"/>
          <w:szCs w:val="28"/>
        </w:rPr>
        <w:t xml:space="preserve"> </w:t>
      </w:r>
      <w:r w:rsidRPr="00354D77">
        <w:rPr>
          <w:b/>
          <w:sz w:val="28"/>
          <w:szCs w:val="28"/>
        </w:rPr>
        <w:lastRenderedPageBreak/>
        <w:t>А</w:t>
      </w:r>
      <w:proofErr w:type="gramEnd"/>
      <w:r w:rsidRPr="00354D77">
        <w:rPr>
          <w:b/>
          <w:sz w:val="28"/>
          <w:szCs w:val="28"/>
        </w:rPr>
        <w:t xml:space="preserve">, ИНН: 7831000122, ОГРН: 1027800000084 </w:t>
      </w:r>
      <w:r w:rsidRPr="00354D77">
        <w:rPr>
          <w:b/>
          <w:sz w:val="28"/>
          <w:szCs w:val="28"/>
        </w:rPr>
        <w:br/>
        <w:t xml:space="preserve">2.3.2. Вид контроля, под которым находился эмитент по отношению к лицу, которое его контролировало (прямой контроль, косвенный контроль): косвенный контроль </w:t>
      </w:r>
      <w:r w:rsidRPr="00354D77">
        <w:rPr>
          <w:b/>
          <w:sz w:val="28"/>
          <w:szCs w:val="28"/>
        </w:rPr>
        <w:br/>
        <w:t xml:space="preserve">2.3.3. </w:t>
      </w:r>
      <w:proofErr w:type="gramStart"/>
      <w:r w:rsidRPr="00354D77">
        <w:rPr>
          <w:b/>
          <w:sz w:val="28"/>
          <w:szCs w:val="28"/>
        </w:rPr>
        <w:t xml:space="preserve">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уставном капитале организации, косвенно контролирующей эмитента (в ООО «Инвестиционная Компания </w:t>
      </w:r>
      <w:proofErr w:type="spellStart"/>
      <w:r w:rsidRPr="00354D77">
        <w:rPr>
          <w:b/>
          <w:sz w:val="28"/>
          <w:szCs w:val="28"/>
        </w:rPr>
        <w:t>Аброс</w:t>
      </w:r>
      <w:proofErr w:type="spellEnd"/>
      <w:r w:rsidRPr="00354D77">
        <w:rPr>
          <w:b/>
          <w:sz w:val="28"/>
          <w:szCs w:val="28"/>
        </w:rPr>
        <w:t xml:space="preserve">») </w:t>
      </w:r>
      <w:r w:rsidRPr="00354D77">
        <w:rPr>
          <w:b/>
          <w:sz w:val="28"/>
          <w:szCs w:val="28"/>
        </w:rPr>
        <w:br/>
        <w:t>2.3.4.</w:t>
      </w:r>
      <w:proofErr w:type="gramEnd"/>
      <w:r w:rsidRPr="00354D77">
        <w:rPr>
          <w:b/>
          <w:sz w:val="28"/>
          <w:szCs w:val="28"/>
        </w:rPr>
        <w:t xml:space="preserve"> </w:t>
      </w:r>
      <w:proofErr w:type="gramStart"/>
      <w:r w:rsidRPr="00354D77">
        <w:rPr>
          <w:b/>
          <w:sz w:val="28"/>
          <w:szCs w:val="28"/>
        </w:rPr>
        <w:t xml:space="preserve">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лица, косвенно контролирующего эмитента (в ООО «Инвестиционная Компания </w:t>
      </w:r>
      <w:proofErr w:type="spellStart"/>
      <w:r w:rsidRPr="00354D77">
        <w:rPr>
          <w:b/>
          <w:sz w:val="28"/>
          <w:szCs w:val="28"/>
        </w:rPr>
        <w:t>Аброс</w:t>
      </w:r>
      <w:proofErr w:type="spellEnd"/>
      <w:r w:rsidRPr="00354D77">
        <w:rPr>
          <w:b/>
          <w:sz w:val="28"/>
          <w:szCs w:val="28"/>
        </w:rPr>
        <w:t xml:space="preserve">») </w:t>
      </w:r>
      <w:r w:rsidRPr="00354D77">
        <w:rPr>
          <w:b/>
          <w:sz w:val="28"/>
          <w:szCs w:val="28"/>
        </w:rPr>
        <w:br/>
        <w:t>2.3.5.</w:t>
      </w:r>
      <w:proofErr w:type="gramEnd"/>
      <w:r w:rsidRPr="00354D77">
        <w:rPr>
          <w:b/>
          <w:sz w:val="28"/>
          <w:szCs w:val="28"/>
        </w:rPr>
        <w:t xml:space="preserve"> </w:t>
      </w:r>
      <w:proofErr w:type="gramStart"/>
      <w:r w:rsidRPr="00354D77">
        <w:rPr>
          <w:b/>
          <w:sz w:val="28"/>
          <w:szCs w:val="28"/>
        </w:rPr>
        <w:t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</w:t>
      </w:r>
      <w:proofErr w:type="gramEnd"/>
      <w:r w:rsidRPr="00354D77">
        <w:rPr>
          <w:b/>
          <w:sz w:val="28"/>
          <w:szCs w:val="28"/>
        </w:rPr>
        <w:t xml:space="preserve"> Снижение доли участия ОАО «Страховое общество газовой промышленности» в уставном капитале организации, контролирующей эмитента (в ЗАО «Лидер) </w:t>
      </w:r>
      <w:r w:rsidRPr="00354D77">
        <w:rPr>
          <w:b/>
          <w:sz w:val="28"/>
          <w:szCs w:val="28"/>
        </w:rPr>
        <w:br/>
        <w:t xml:space="preserve">2.3.6. Дата наступления основания для прекращения у лица, контролировавшего эмитента, контроля над ним: 14.05.2012 г. Дата получения эмитентом Уведомления о контролирующих лицах участника (акционера) эмитента. </w:t>
      </w:r>
      <w:r w:rsidRPr="00354D77">
        <w:rPr>
          <w:b/>
          <w:sz w:val="28"/>
          <w:szCs w:val="28"/>
        </w:rPr>
        <w:br/>
        <w:t xml:space="preserve">3. Подпись </w:t>
      </w:r>
      <w:r w:rsidRPr="00354D77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354D77">
        <w:rPr>
          <w:b/>
          <w:sz w:val="28"/>
          <w:szCs w:val="28"/>
        </w:rPr>
        <w:t>Брыльков</w:t>
      </w:r>
      <w:proofErr w:type="spellEnd"/>
      <w:r w:rsidRPr="00354D77">
        <w:rPr>
          <w:b/>
          <w:sz w:val="28"/>
          <w:szCs w:val="28"/>
        </w:rPr>
        <w:t xml:space="preserve"> </w:t>
      </w:r>
      <w:r w:rsidRPr="00354D77">
        <w:rPr>
          <w:b/>
          <w:sz w:val="28"/>
          <w:szCs w:val="28"/>
        </w:rPr>
        <w:br/>
        <w:t xml:space="preserve">(подпись) </w:t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lastRenderedPageBreak/>
        <w:t xml:space="preserve">3.2. Дата «14 » мая 20 12 г. М. П. </w:t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</w:r>
      <w:r w:rsidRPr="00354D77">
        <w:rPr>
          <w:b/>
          <w:sz w:val="28"/>
          <w:szCs w:val="28"/>
        </w:rPr>
        <w:br/>
      </w:r>
    </w:p>
    <w:sectPr w:rsidR="00A34A20" w:rsidRPr="00354D7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7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366D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4D77"/>
    <w:rsid w:val="003559CA"/>
    <w:rsid w:val="00365AFA"/>
    <w:rsid w:val="00370324"/>
    <w:rsid w:val="003703C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473A3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30005"/>
    <w:rsid w:val="00D310E0"/>
    <w:rsid w:val="00D3182A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54D7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1169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2012-06-18T06:14:00Z</dcterms:created>
  <dcterms:modified xsi:type="dcterms:W3CDTF">2012-06-20T06:37:00Z</dcterms:modified>
</cp:coreProperties>
</file>