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192724" w:rsidRDefault="00192724">
      <w:pPr>
        <w:rPr>
          <w:b/>
          <w:sz w:val="28"/>
          <w:szCs w:val="28"/>
        </w:rPr>
      </w:pPr>
      <w:r w:rsidRPr="00192724">
        <w:rPr>
          <w:rStyle w:val="headertext1"/>
          <w:b w:val="0"/>
          <w:sz w:val="28"/>
          <w:szCs w:val="28"/>
        </w:rPr>
        <w:t>06.08.2010 Открытое акционерное общество "</w:t>
      </w:r>
      <w:proofErr w:type="spellStart"/>
      <w:r w:rsidRPr="00192724">
        <w:rPr>
          <w:rStyle w:val="headertext1"/>
          <w:b w:val="0"/>
          <w:sz w:val="28"/>
          <w:szCs w:val="28"/>
        </w:rPr>
        <w:t>ГАЗ-cервис</w:t>
      </w:r>
      <w:proofErr w:type="spellEnd"/>
      <w:r w:rsidRPr="00192724">
        <w:rPr>
          <w:rStyle w:val="headertext1"/>
          <w:b w:val="0"/>
          <w:sz w:val="28"/>
          <w:szCs w:val="28"/>
        </w:rPr>
        <w:t>"</w:t>
      </w:r>
      <w:r w:rsidRPr="00192724">
        <w:rPr>
          <w:b/>
          <w:sz w:val="28"/>
          <w:szCs w:val="28"/>
        </w:rPr>
        <w:t xml:space="preserve"> </w:t>
      </w:r>
      <w:r w:rsidRPr="00192724">
        <w:rPr>
          <w:rStyle w:val="headertext1"/>
          <w:b w:val="0"/>
          <w:sz w:val="28"/>
          <w:szCs w:val="28"/>
        </w:rPr>
        <w:t xml:space="preserve">Решения, принятые советом директоров (наблюдательным советом) </w:t>
      </w:r>
      <w:r w:rsidRPr="00192724">
        <w:rPr>
          <w:b/>
          <w:sz w:val="28"/>
          <w:szCs w:val="28"/>
        </w:rPr>
        <w:br/>
      </w:r>
      <w:r w:rsidRPr="00192724">
        <w:rPr>
          <w:b/>
          <w:sz w:val="28"/>
          <w:szCs w:val="28"/>
        </w:rPr>
        <w:br/>
        <w:t xml:space="preserve">Сообщение о сведениях, </w:t>
      </w:r>
      <w:r w:rsidRPr="00192724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192724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192724">
        <w:rPr>
          <w:b/>
          <w:sz w:val="28"/>
          <w:szCs w:val="28"/>
        </w:rPr>
        <w:br/>
      </w:r>
      <w:r w:rsidRPr="00192724">
        <w:rPr>
          <w:b/>
          <w:sz w:val="28"/>
          <w:szCs w:val="28"/>
        </w:rPr>
        <w:br/>
        <w:t xml:space="preserve">1. Общие сведения </w:t>
      </w:r>
      <w:r w:rsidRPr="00192724">
        <w:rPr>
          <w:b/>
          <w:sz w:val="28"/>
          <w:szCs w:val="28"/>
        </w:rPr>
        <w:br/>
        <w:t xml:space="preserve">1.1. Полное фирменное наименование </w:t>
      </w:r>
      <w:r w:rsidRPr="00192724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192724">
        <w:rPr>
          <w:b/>
          <w:sz w:val="28"/>
          <w:szCs w:val="28"/>
        </w:rPr>
        <w:br/>
        <w:t xml:space="preserve">«ГАЗ-сервис» </w:t>
      </w:r>
      <w:r w:rsidRPr="00192724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192724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192724">
        <w:rPr>
          <w:b/>
          <w:sz w:val="28"/>
          <w:szCs w:val="28"/>
        </w:rPr>
        <w:t>.М</w:t>
      </w:r>
      <w:proofErr w:type="gramEnd"/>
      <w:r w:rsidRPr="00192724">
        <w:rPr>
          <w:b/>
          <w:sz w:val="28"/>
          <w:szCs w:val="28"/>
        </w:rPr>
        <w:t xml:space="preserve">осква, Симферопольский бульвар, дом 13 </w:t>
      </w:r>
      <w:r w:rsidRPr="00192724">
        <w:rPr>
          <w:b/>
          <w:sz w:val="28"/>
          <w:szCs w:val="28"/>
        </w:rPr>
        <w:br/>
        <w:t xml:space="preserve">1.4. ОГРН эмитента 1047796720245 </w:t>
      </w:r>
      <w:r w:rsidRPr="00192724">
        <w:rPr>
          <w:b/>
          <w:sz w:val="28"/>
          <w:szCs w:val="28"/>
        </w:rPr>
        <w:br/>
        <w:t xml:space="preserve">1.5. ИНН эмитента 7726510741 </w:t>
      </w:r>
      <w:r w:rsidRPr="00192724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192724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192724">
        <w:rPr>
          <w:b/>
          <w:sz w:val="28"/>
          <w:szCs w:val="28"/>
        </w:rPr>
        <w:br/>
      </w:r>
      <w:r w:rsidRPr="00192724">
        <w:rPr>
          <w:b/>
          <w:sz w:val="28"/>
          <w:szCs w:val="28"/>
        </w:rPr>
        <w:br/>
        <w:t xml:space="preserve">2. Содержание сообщения </w:t>
      </w:r>
      <w:r w:rsidRPr="00192724">
        <w:rPr>
          <w:b/>
          <w:sz w:val="28"/>
          <w:szCs w:val="28"/>
        </w:rPr>
        <w:br/>
        <w:t xml:space="preserve">Информация о принятых советом директоров акционерного общества решениях: </w:t>
      </w:r>
      <w:r w:rsidRPr="00192724">
        <w:rPr>
          <w:b/>
          <w:sz w:val="28"/>
          <w:szCs w:val="28"/>
        </w:rPr>
        <w:br/>
        <w:t xml:space="preserve">о созыве внеочередного общего собрания акционеров, включая утверждение повестки дня общего собрания акционеров </w:t>
      </w:r>
      <w:r w:rsidRPr="00192724">
        <w:rPr>
          <w:b/>
          <w:sz w:val="28"/>
          <w:szCs w:val="28"/>
        </w:rPr>
        <w:br/>
      </w:r>
      <w:r w:rsidRPr="00192724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04 августа 2010 г. </w:t>
      </w:r>
      <w:r w:rsidRPr="00192724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22 от 05 августа 2010 г. </w:t>
      </w:r>
      <w:r w:rsidRPr="00192724">
        <w:rPr>
          <w:b/>
          <w:sz w:val="28"/>
          <w:szCs w:val="28"/>
        </w:rPr>
        <w:br/>
        <w:t xml:space="preserve">2.3. Содержание решения, принятого советом директоров акционерного общества: </w:t>
      </w:r>
      <w:r w:rsidRPr="00192724">
        <w:rPr>
          <w:b/>
          <w:sz w:val="28"/>
          <w:szCs w:val="28"/>
        </w:rPr>
        <w:br/>
        <w:t xml:space="preserve">2.3.1. Созвать внеочередное общее собрание акционеров ОАО «ГАЗ-сервис» 16 сентября 2010 г. в 14 ч. 00 мин. по адресу: г. Москва, </w:t>
      </w:r>
      <w:r w:rsidRPr="00192724">
        <w:rPr>
          <w:b/>
          <w:sz w:val="28"/>
          <w:szCs w:val="28"/>
        </w:rPr>
        <w:lastRenderedPageBreak/>
        <w:t xml:space="preserve">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13 ч. 30 мин. </w:t>
      </w:r>
      <w:r w:rsidRPr="00192724">
        <w:rPr>
          <w:b/>
          <w:sz w:val="28"/>
          <w:szCs w:val="28"/>
        </w:rPr>
        <w:br/>
        <w:t xml:space="preserve">2.3.2. Утвердить следующую повестку дня внеочередного общего собрания акционеров ОАО «ГАЗ-сервис»: </w:t>
      </w:r>
      <w:r w:rsidRPr="00192724">
        <w:rPr>
          <w:b/>
          <w:sz w:val="28"/>
          <w:szCs w:val="28"/>
        </w:rPr>
        <w:br/>
        <w:t xml:space="preserve">1. Увеличение уставного капитала ОАО «ГАЗ-сервис» путем размещения дополнительных акций. </w:t>
      </w:r>
      <w:r w:rsidRPr="00192724">
        <w:rPr>
          <w:b/>
          <w:sz w:val="28"/>
          <w:szCs w:val="28"/>
        </w:rPr>
        <w:br/>
        <w:t xml:space="preserve">2. Внесение изменений в Устав ОАО «ГАЗ-сервис». </w:t>
      </w:r>
      <w:r w:rsidRPr="00192724">
        <w:rPr>
          <w:b/>
          <w:sz w:val="28"/>
          <w:szCs w:val="28"/>
        </w:rPr>
        <w:br/>
        <w:t xml:space="preserve">2.3.3. Определить датой составления списка лиц, имеющих право на участие во внеочередном общем собрании акционеров ОАО «ГАЗ-сервис» - 05 августа 2010 года на конец операционного дня. </w:t>
      </w:r>
      <w:r w:rsidRPr="00192724">
        <w:rPr>
          <w:b/>
          <w:sz w:val="28"/>
          <w:szCs w:val="28"/>
        </w:rPr>
        <w:br/>
        <w:t xml:space="preserve">2.3.4.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 w:rsidRPr="00192724">
        <w:rPr>
          <w:b/>
          <w:sz w:val="28"/>
          <w:szCs w:val="28"/>
        </w:rPr>
        <w:br/>
        <w:t xml:space="preserve">2.3.5.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192724">
        <w:rPr>
          <w:b/>
          <w:sz w:val="28"/>
          <w:szCs w:val="28"/>
        </w:rPr>
        <w:br/>
        <w:t xml:space="preserve">- информация о цене размещения акций дополнительного выпуска, определенной Советом директоров ОАО «ГАЗ-сервис»; </w:t>
      </w:r>
      <w:r w:rsidRPr="00192724">
        <w:rPr>
          <w:b/>
          <w:sz w:val="28"/>
          <w:szCs w:val="28"/>
        </w:rPr>
        <w:br/>
        <w:t xml:space="preserve">- проект изменений вносимых в Устав ОАО «ГАЗ-сервис»; </w:t>
      </w:r>
      <w:r w:rsidRPr="00192724">
        <w:rPr>
          <w:b/>
          <w:sz w:val="28"/>
          <w:szCs w:val="28"/>
        </w:rPr>
        <w:br/>
        <w:t xml:space="preserve">- проект решений внеочередного общего собрания акционеров. </w:t>
      </w:r>
      <w:r w:rsidRPr="00192724">
        <w:rPr>
          <w:b/>
          <w:sz w:val="28"/>
          <w:szCs w:val="28"/>
        </w:rPr>
        <w:br/>
      </w:r>
      <w:proofErr w:type="gramStart"/>
      <w:r w:rsidRPr="00192724">
        <w:rPr>
          <w:b/>
          <w:sz w:val="28"/>
          <w:szCs w:val="28"/>
        </w:rPr>
        <w:t xml:space="preserve"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27 августа 2010 года по 15 сентября 2010 года с 10 ч.00 мин. до 17 ч.00 мин. по адресу: 117556, Россия, г. Москва, Симферопольский бульвар, д.13, а также во время проведения внеочередного общего собрания акционеров общества. </w:t>
      </w:r>
      <w:r w:rsidRPr="00192724">
        <w:rPr>
          <w:b/>
          <w:sz w:val="28"/>
          <w:szCs w:val="28"/>
        </w:rPr>
        <w:br/>
        <w:t>2.3.6.</w:t>
      </w:r>
      <w:proofErr w:type="gramEnd"/>
      <w:r w:rsidRPr="00192724">
        <w:rPr>
          <w:b/>
          <w:sz w:val="28"/>
          <w:szCs w:val="28"/>
        </w:rPr>
        <w:t xml:space="preserve"> Избрать секретарем внеочередного общего собрания акционеров </w:t>
      </w:r>
      <w:proofErr w:type="spellStart"/>
      <w:r w:rsidRPr="00192724">
        <w:rPr>
          <w:b/>
          <w:sz w:val="28"/>
          <w:szCs w:val="28"/>
        </w:rPr>
        <w:t>Брылькова</w:t>
      </w:r>
      <w:proofErr w:type="spellEnd"/>
      <w:r w:rsidRPr="00192724">
        <w:rPr>
          <w:b/>
          <w:sz w:val="28"/>
          <w:szCs w:val="28"/>
        </w:rPr>
        <w:t xml:space="preserve"> Владислава Викторовича. </w:t>
      </w:r>
      <w:r w:rsidRPr="00192724">
        <w:rPr>
          <w:b/>
          <w:sz w:val="28"/>
          <w:szCs w:val="28"/>
        </w:rPr>
        <w:br/>
      </w:r>
      <w:r w:rsidRPr="00192724">
        <w:rPr>
          <w:b/>
          <w:sz w:val="28"/>
          <w:szCs w:val="28"/>
        </w:rPr>
        <w:br/>
        <w:t xml:space="preserve">3. Подпись </w:t>
      </w:r>
      <w:r w:rsidRPr="00192724">
        <w:rPr>
          <w:b/>
          <w:sz w:val="28"/>
          <w:szCs w:val="28"/>
        </w:rPr>
        <w:br/>
      </w:r>
      <w:r w:rsidRPr="00192724">
        <w:rPr>
          <w:b/>
          <w:sz w:val="28"/>
          <w:szCs w:val="28"/>
        </w:rPr>
        <w:lastRenderedPageBreak/>
        <w:t xml:space="preserve">3.1. Директор ОАО «ГАЗ-сервис» В.В. </w:t>
      </w:r>
      <w:proofErr w:type="spellStart"/>
      <w:r w:rsidRPr="00192724">
        <w:rPr>
          <w:b/>
          <w:sz w:val="28"/>
          <w:szCs w:val="28"/>
        </w:rPr>
        <w:t>Брыльков</w:t>
      </w:r>
      <w:proofErr w:type="spellEnd"/>
      <w:r w:rsidRPr="00192724">
        <w:rPr>
          <w:b/>
          <w:sz w:val="28"/>
          <w:szCs w:val="28"/>
        </w:rPr>
        <w:t xml:space="preserve"> </w:t>
      </w:r>
      <w:r w:rsidRPr="00192724">
        <w:rPr>
          <w:b/>
          <w:sz w:val="28"/>
          <w:szCs w:val="28"/>
        </w:rPr>
        <w:br/>
        <w:t xml:space="preserve">(подпись) </w:t>
      </w:r>
      <w:r w:rsidRPr="00192724">
        <w:rPr>
          <w:b/>
          <w:sz w:val="28"/>
          <w:szCs w:val="28"/>
        </w:rPr>
        <w:br/>
      </w:r>
      <w:r w:rsidRPr="00192724">
        <w:rPr>
          <w:b/>
          <w:sz w:val="28"/>
          <w:szCs w:val="28"/>
        </w:rPr>
        <w:br/>
        <w:t xml:space="preserve">3.2. Дата « 05 » августа 20 10 г. М. П. </w:t>
      </w:r>
      <w:r w:rsidRPr="00192724">
        <w:rPr>
          <w:b/>
          <w:sz w:val="28"/>
          <w:szCs w:val="28"/>
        </w:rPr>
        <w:br/>
      </w:r>
      <w:r w:rsidRPr="00192724">
        <w:rPr>
          <w:b/>
          <w:sz w:val="28"/>
          <w:szCs w:val="28"/>
        </w:rPr>
        <w:br/>
      </w:r>
      <w:r w:rsidRPr="00192724">
        <w:rPr>
          <w:b/>
          <w:sz w:val="28"/>
          <w:szCs w:val="28"/>
        </w:rPr>
        <w:br/>
      </w:r>
    </w:p>
    <w:sectPr w:rsidR="00A34A20" w:rsidRPr="00192724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724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724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9272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3102</Characters>
  <Application>Microsoft Office Word</Application>
  <DocSecurity>0</DocSecurity>
  <Lines>25</Lines>
  <Paragraphs>7</Paragraphs>
  <ScaleCrop>false</ScaleCrop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2012-06-19T08:40:00Z</dcterms:created>
  <dcterms:modified xsi:type="dcterms:W3CDTF">2012-06-19T08:42:00Z</dcterms:modified>
</cp:coreProperties>
</file>